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AA" w:rsidRDefault="009A600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3913AA" w:rsidRDefault="00AF38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</w:t>
      </w:r>
      <w:r w:rsidR="009A600D">
        <w:rPr>
          <w:rFonts w:hint="eastAsia"/>
          <w:b/>
          <w:sz w:val="44"/>
          <w:szCs w:val="44"/>
        </w:rPr>
        <w:t>规模化养殖场（小区）养殖环节病</w:t>
      </w:r>
    </w:p>
    <w:p w:rsidR="003913AA" w:rsidRDefault="009A600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死猪无害化处理情况每月汇总登记表</w:t>
      </w:r>
    </w:p>
    <w:p w:rsidR="003913AA" w:rsidRDefault="009A600D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</w:t>
      </w:r>
      <w:r w:rsidR="00021F36">
        <w:rPr>
          <w:rFonts w:hint="eastAsia"/>
          <w:bCs/>
          <w:sz w:val="32"/>
          <w:szCs w:val="32"/>
        </w:rPr>
        <w:t>22</w:t>
      </w:r>
      <w:r>
        <w:rPr>
          <w:rFonts w:hint="eastAsia"/>
          <w:bCs/>
          <w:sz w:val="32"/>
          <w:szCs w:val="32"/>
        </w:rPr>
        <w:t>年</w:t>
      </w:r>
      <w:r w:rsidR="00B2058A">
        <w:rPr>
          <w:rFonts w:hint="eastAsia"/>
          <w:bCs/>
          <w:sz w:val="32"/>
          <w:szCs w:val="32"/>
        </w:rPr>
        <w:t>9</w:t>
      </w:r>
      <w:r>
        <w:rPr>
          <w:rFonts w:hint="eastAsia"/>
          <w:bCs/>
          <w:sz w:val="32"/>
          <w:szCs w:val="32"/>
        </w:rPr>
        <w:t>月）</w:t>
      </w:r>
    </w:p>
    <w:p w:rsidR="003913AA" w:rsidRDefault="009A60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 w:rsidR="00021F36">
        <w:rPr>
          <w:rFonts w:hint="eastAsia"/>
          <w:sz w:val="28"/>
          <w:szCs w:val="28"/>
        </w:rPr>
        <w:t xml:space="preserve">                                                                  2022</w:t>
      </w:r>
      <w:r>
        <w:rPr>
          <w:rFonts w:hint="eastAsia"/>
          <w:sz w:val="28"/>
          <w:szCs w:val="28"/>
        </w:rPr>
        <w:t>年</w:t>
      </w:r>
      <w:r w:rsidR="00B2058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2058A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3913AA" w:rsidTr="00021F36">
        <w:trPr>
          <w:jc w:val="center"/>
        </w:trPr>
        <w:tc>
          <w:tcPr>
            <w:tcW w:w="308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913AA" w:rsidTr="00021F36">
        <w:trPr>
          <w:jc w:val="center"/>
        </w:trPr>
        <w:tc>
          <w:tcPr>
            <w:tcW w:w="308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RPr="00021F36" w:rsidTr="00021F36">
        <w:trPr>
          <w:trHeight w:val="626"/>
          <w:jc w:val="center"/>
        </w:trPr>
        <w:tc>
          <w:tcPr>
            <w:tcW w:w="3085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 w:rsidR="003913AA" w:rsidRPr="00021F36" w:rsidRDefault="00895407" w:rsidP="003516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3059</w:t>
            </w:r>
            <w:r w:rsidR="00351695"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5" w:type="dxa"/>
            <w:vAlign w:val="center"/>
          </w:tcPr>
          <w:p w:rsidR="003913AA" w:rsidRPr="00021F36" w:rsidRDefault="002A7E05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9A60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</w:tbl>
    <w:p w:rsidR="003913AA" w:rsidRDefault="009A600D" w:rsidP="00B2058A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 w:rsidR="00874CE3">
        <w:rPr>
          <w:rFonts w:hint="eastAsia"/>
          <w:sz w:val="28"/>
          <w:szCs w:val="28"/>
        </w:rPr>
        <w:t>邓燕玲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审核人：</w:t>
      </w:r>
      <w:r w:rsidR="00874CE3">
        <w:rPr>
          <w:rFonts w:hint="eastAsia"/>
          <w:sz w:val="28"/>
          <w:szCs w:val="28"/>
        </w:rPr>
        <w:t xml:space="preserve"> </w:t>
      </w:r>
      <w:r w:rsidR="00874CE3">
        <w:rPr>
          <w:rFonts w:hint="eastAsia"/>
          <w:sz w:val="28"/>
          <w:szCs w:val="28"/>
        </w:rPr>
        <w:t>吴汉杰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负责人：</w:t>
      </w:r>
      <w:r w:rsidR="00874CE3">
        <w:rPr>
          <w:rFonts w:hint="eastAsia"/>
          <w:sz w:val="28"/>
          <w:szCs w:val="28"/>
        </w:rPr>
        <w:t>黄湘宁</w:t>
      </w:r>
    </w:p>
    <w:p w:rsidR="003913AA" w:rsidRDefault="003913AA" w:rsidP="00B2058A">
      <w:pPr>
        <w:spacing w:beforeLines="100"/>
        <w:ind w:firstLineChars="250" w:firstLine="700"/>
        <w:rPr>
          <w:sz w:val="28"/>
          <w:szCs w:val="28"/>
        </w:rPr>
      </w:pPr>
    </w:p>
    <w:p w:rsidR="003913AA" w:rsidRDefault="003913AA">
      <w:pPr>
        <w:ind w:firstLineChars="250" w:firstLine="700"/>
        <w:rPr>
          <w:sz w:val="28"/>
          <w:szCs w:val="28"/>
        </w:rPr>
      </w:pPr>
    </w:p>
    <w:sectPr w:rsidR="003913AA" w:rsidSect="003913AA">
      <w:pgSz w:w="16838" w:h="11906" w:orient="landscape"/>
      <w:pgMar w:top="1402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89" w:rsidRDefault="00E46089" w:rsidP="00021F36">
      <w:r>
        <w:separator/>
      </w:r>
    </w:p>
  </w:endnote>
  <w:endnote w:type="continuationSeparator" w:id="1">
    <w:p w:rsidR="00E46089" w:rsidRDefault="00E46089" w:rsidP="0002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89" w:rsidRDefault="00E46089" w:rsidP="00021F36">
      <w:r>
        <w:separator/>
      </w:r>
    </w:p>
  </w:footnote>
  <w:footnote w:type="continuationSeparator" w:id="1">
    <w:p w:rsidR="00E46089" w:rsidRDefault="00E46089" w:rsidP="00021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1E61D9"/>
    <w:rsid w:val="00021F36"/>
    <w:rsid w:val="002A7E05"/>
    <w:rsid w:val="00351695"/>
    <w:rsid w:val="003913AA"/>
    <w:rsid w:val="00460E4A"/>
    <w:rsid w:val="00874CE3"/>
    <w:rsid w:val="00895407"/>
    <w:rsid w:val="009A600D"/>
    <w:rsid w:val="00A66C9E"/>
    <w:rsid w:val="00AF3885"/>
    <w:rsid w:val="00B2058A"/>
    <w:rsid w:val="00BD448E"/>
    <w:rsid w:val="00E46089"/>
    <w:rsid w:val="00F129BA"/>
    <w:rsid w:val="00FB649F"/>
    <w:rsid w:val="116C01E2"/>
    <w:rsid w:val="129D4EFD"/>
    <w:rsid w:val="23257432"/>
    <w:rsid w:val="3E5D1394"/>
    <w:rsid w:val="7B1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3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1F36"/>
    <w:rPr>
      <w:kern w:val="2"/>
      <w:sz w:val="18"/>
      <w:szCs w:val="18"/>
    </w:rPr>
  </w:style>
  <w:style w:type="paragraph" w:styleId="a5">
    <w:name w:val="footer"/>
    <w:basedOn w:val="a"/>
    <w:link w:val="Char0"/>
    <w:rsid w:val="0002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1F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凱歌頻奏</dc:creator>
  <cp:lastModifiedBy>djj</cp:lastModifiedBy>
  <cp:revision>2</cp:revision>
  <cp:lastPrinted>2022-08-02T02:50:00Z</cp:lastPrinted>
  <dcterms:created xsi:type="dcterms:W3CDTF">2022-10-08T08:53:00Z</dcterms:created>
  <dcterms:modified xsi:type="dcterms:W3CDTF">2022-10-08T08:53:00Z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8744224A1C1443A88C0F350F002123DC</vt:lpwstr>
  </property>
</Properties>
</file>