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</w:t>
      </w:r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新宋体" w:eastAsia="方正小标宋简体" w:cs="宋体"/>
          <w:b w:val="0"/>
          <w:i w:val="0"/>
          <w:caps w:val="0"/>
          <w:spacing w:val="0"/>
          <w:w w:val="100"/>
          <w:sz w:val="44"/>
          <w:szCs w:val="44"/>
          <w:highlight w:val="none"/>
        </w:rPr>
      </w:pPr>
      <w:r>
        <w:rPr>
          <w:rFonts w:hint="eastAsia" w:ascii="方正小标宋简体" w:hAnsi="新宋体" w:eastAsia="方正小标宋简体" w:cs="宋体"/>
          <w:b w:val="0"/>
          <w:i w:val="0"/>
          <w:caps w:val="0"/>
          <w:color w:val="000000"/>
          <w:spacing w:val="0"/>
          <w:w w:val="100"/>
          <w:sz w:val="44"/>
          <w:szCs w:val="44"/>
          <w:highlight w:val="none"/>
        </w:rPr>
        <w:t>普宁市农业农村局公开招聘签约兽医报名表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highlight w:val="none"/>
        </w:rPr>
      </w:pPr>
    </w:p>
    <w:tbl>
      <w:tblPr>
        <w:tblStyle w:val="6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678"/>
        <w:gridCol w:w="102"/>
        <w:gridCol w:w="1029"/>
        <w:gridCol w:w="1316"/>
        <w:gridCol w:w="131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姓    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民  族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贴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相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出生年月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籍贯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2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20"/>
                <w:w w:val="100"/>
                <w:sz w:val="24"/>
                <w:highlight w:val="none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2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12"/>
                <w:w w:val="100"/>
                <w:sz w:val="24"/>
                <w:highlight w:val="none"/>
              </w:rPr>
              <w:t>现户籍地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 xml:space="preserve">  省    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 xml:space="preserve">  市（县）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20"/>
                <w:w w:val="100"/>
                <w:sz w:val="24"/>
                <w:highlight w:val="none"/>
              </w:rPr>
              <w:t>婚姻状况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身份证号码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8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8"/>
                <w:w w:val="100"/>
                <w:sz w:val="24"/>
                <w:highlight w:val="none"/>
              </w:rPr>
              <w:t>联系电话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通讯地址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120" w:firstLineChars="50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邮  编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  <w:highlight w:val="none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毕业院校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6"/>
                <w:w w:val="100"/>
                <w:sz w:val="24"/>
                <w:highlight w:val="none"/>
              </w:rPr>
              <w:t>毕业时间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所学专业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1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10"/>
                <w:w w:val="100"/>
                <w:sz w:val="22"/>
                <w:szCs w:val="20"/>
                <w:highlight w:val="none"/>
              </w:rPr>
              <w:t>学历及学位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20"/>
                <w:w w:val="100"/>
                <w:sz w:val="24"/>
                <w:highlight w:val="none"/>
              </w:rPr>
              <w:t>外语水平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6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20"/>
                <w:w w:val="100"/>
                <w:sz w:val="24"/>
                <w:highlight w:val="none"/>
              </w:rPr>
              <w:t>计算机水平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专业技术资格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12"/>
                <w:w w:val="100"/>
                <w:sz w:val="24"/>
                <w:highlight w:val="none"/>
              </w:rPr>
              <w:t>职业资格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-20"/>
                <w:w w:val="100"/>
                <w:sz w:val="24"/>
                <w:highlight w:val="none"/>
              </w:rPr>
              <w:t>执业资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格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3" w:hRule="atLeast"/>
        </w:trPr>
        <w:tc>
          <w:tcPr>
            <w:tcW w:w="172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学习、工作经历</w:t>
            </w: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</w:tbl>
    <w:p>
      <w:pPr>
        <w:snapToGrid w:val="0"/>
        <w:spacing w:before="0" w:beforeAutospacing="0" w:after="0" w:afterAutospacing="0" w:line="300" w:lineRule="exact"/>
        <w:jc w:val="left"/>
        <w:textAlignment w:val="baseline"/>
        <w:rPr>
          <w:rFonts w:hint="eastAsia" w:ascii="仿宋_GB2312"/>
          <w:b w:val="0"/>
          <w:i w:val="0"/>
          <w:caps w:val="0"/>
          <w:spacing w:val="0"/>
          <w:w w:val="100"/>
          <w:sz w:val="24"/>
          <w:highlight w:val="none"/>
        </w:rPr>
      </w:pPr>
      <w:r>
        <w:rPr>
          <w:rFonts w:hint="eastAsia" w:ascii="仿宋_GB2312"/>
          <w:b w:val="0"/>
          <w:i w:val="0"/>
          <w:caps w:val="0"/>
          <w:color w:val="000000"/>
          <w:spacing w:val="0"/>
          <w:w w:val="100"/>
          <w:sz w:val="24"/>
          <w:highlight w:val="none"/>
        </w:rPr>
        <w:br w:type="page"/>
      </w:r>
    </w:p>
    <w:tbl>
      <w:tblPr>
        <w:tblStyle w:val="6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94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姓  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与本人关系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工作单位及职务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2245" w:type="dxa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95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有 何特 长及 突出 业绩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5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奖  惩</w:t>
            </w: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情  况</w:t>
            </w: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95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审  核</w:t>
            </w: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意  见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95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highlight w:val="none"/>
              </w:rPr>
              <w:t>备  注</w:t>
            </w:r>
          </w:p>
        </w:tc>
        <w:tc>
          <w:tcPr>
            <w:tcW w:w="8113" w:type="dxa"/>
            <w:gridSpan w:val="4"/>
            <w:noWrap w:val="0"/>
            <w:vAlign w:val="top"/>
          </w:tcPr>
          <w:p>
            <w:pPr>
              <w:snapToGrid w:val="0"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仿宋_GB2312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</w:tbl>
    <w:p>
      <w:pPr>
        <w:snapToGrid w:val="0"/>
        <w:spacing w:before="0" w:beforeAutospacing="0" w:after="0" w:afterAutospacing="0" w:line="400" w:lineRule="exact"/>
        <w:jc w:val="left"/>
        <w:textAlignment w:val="baseline"/>
        <w:rPr>
          <w:rFonts w:hint="default" w:ascii="仿宋_GB2312" w:hAnsi="仿宋" w:eastAsia="宋体"/>
          <w:b w:val="0"/>
          <w:i w:val="0"/>
          <w:caps w:val="0"/>
          <w:spacing w:val="0"/>
          <w:w w:val="100"/>
          <w:sz w:val="24"/>
          <w:highlight w:val="none"/>
          <w:lang w:val="en-US" w:eastAsia="zh-CN"/>
        </w:rPr>
      </w:pP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</w:rPr>
        <w:t>说明：1</w:t>
      </w:r>
      <w:r>
        <w:rPr>
          <w:rFonts w:hint="eastAsia" w:ascii="仿宋_GB2312" w:hAnsi="仿宋" w:eastAsia="宋体"/>
          <w:b w:val="0"/>
          <w:i w:val="0"/>
          <w:caps w:val="0"/>
          <w:color w:val="000000"/>
          <w:spacing w:val="0"/>
          <w:w w:val="100"/>
          <w:sz w:val="24"/>
          <w:highlight w:val="none"/>
          <w:lang w:val="en-US" w:eastAsia="zh-CN"/>
        </w:rPr>
        <w:t>.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</w:rPr>
        <w:t>此表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  <w:lang w:val="en-US" w:eastAsia="zh-CN"/>
        </w:rPr>
        <w:t>必须双面打印，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</w:rPr>
        <w:t>用蓝黑色钢笔填写，字迹要清楚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  <w:lang w:eastAsia="zh-CN"/>
        </w:rPr>
        <w:t>，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  <w:lang w:val="en-US" w:eastAsia="zh-CN"/>
        </w:rPr>
        <w:t>一式两份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</w:rPr>
        <w:t>；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400" w:lineRule="exact"/>
        <w:ind w:firstLine="720" w:firstLineChars="300"/>
        <w:jc w:val="left"/>
        <w:textAlignment w:val="baseline"/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</w:rPr>
      </w:pPr>
      <w:r>
        <w:rPr>
          <w:rFonts w:hint="eastAsia" w:ascii="仿宋_GB2312" w:hAnsi="仿宋" w:eastAsia="宋体"/>
          <w:b w:val="0"/>
          <w:i w:val="0"/>
          <w:caps w:val="0"/>
          <w:color w:val="000000"/>
          <w:spacing w:val="0"/>
          <w:w w:val="100"/>
          <w:sz w:val="24"/>
          <w:highlight w:val="none"/>
          <w:lang w:val="en-US" w:eastAsia="zh-CN"/>
        </w:rPr>
        <w:t>2.</w:t>
      </w:r>
      <w:r>
        <w:rPr>
          <w:rFonts w:hint="eastAsia" w:ascii="仿宋_GB2312" w:hAnsi="仿宋"/>
          <w:b w:val="0"/>
          <w:i w:val="0"/>
          <w:caps w:val="0"/>
          <w:color w:val="000000"/>
          <w:spacing w:val="0"/>
          <w:w w:val="100"/>
          <w:sz w:val="24"/>
          <w:highlight w:val="none"/>
        </w:rPr>
        <w:t>此表须如实填写，经审核发现与事实不符的，责任自负。</w:t>
      </w:r>
      <w:bookmarkStart w:id="0" w:name="_GoBack"/>
      <w:bookmarkEnd w:id="0"/>
    </w:p>
    <w:sectPr>
      <w:headerReference r:id="rId5" w:type="default"/>
      <w:footerReference r:id="rId6" w:type="default"/>
      <w:pgSz w:w="12070" w:h="16950"/>
      <w:pgMar w:top="2098" w:right="1474" w:bottom="1984" w:left="1587" w:header="0" w:footer="141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EBF5835-06B8-4F44-867A-E35F376BA3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CD1E33-3BC0-43C9-B1C5-7FC55CB0D3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28DCF9-7A0A-4818-8A06-7455AEB3B9D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CAFF2087-93FC-46C8-AE08-487D4795A9EB}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7AEF658-01D6-4407-A34B-6C6A9049554C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6" w:fontKey="{C0B7B281-7E5A-4688-9CA9-66F589921D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14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AwMjI5Mjk1OGU5MmRlNTBjNDI5MTljMTg2NDIyM2EifQ=="/>
  </w:docVars>
  <w:rsids>
    <w:rsidRoot w:val="00000000"/>
    <w:rsid w:val="0419008E"/>
    <w:rsid w:val="0B41349E"/>
    <w:rsid w:val="0D4E1EA3"/>
    <w:rsid w:val="10C01E02"/>
    <w:rsid w:val="163178A1"/>
    <w:rsid w:val="16F32F9C"/>
    <w:rsid w:val="18867203"/>
    <w:rsid w:val="196713CA"/>
    <w:rsid w:val="1C7F7058"/>
    <w:rsid w:val="1D632DAA"/>
    <w:rsid w:val="23405870"/>
    <w:rsid w:val="259A3397"/>
    <w:rsid w:val="29B911B7"/>
    <w:rsid w:val="2E366803"/>
    <w:rsid w:val="342531F5"/>
    <w:rsid w:val="34DD3C75"/>
    <w:rsid w:val="3B7A278F"/>
    <w:rsid w:val="41661570"/>
    <w:rsid w:val="422155D0"/>
    <w:rsid w:val="4487121B"/>
    <w:rsid w:val="48D162A6"/>
    <w:rsid w:val="4D3F03C6"/>
    <w:rsid w:val="53D63625"/>
    <w:rsid w:val="55AB43ED"/>
    <w:rsid w:val="55F77581"/>
    <w:rsid w:val="5B902F61"/>
    <w:rsid w:val="5C1178F0"/>
    <w:rsid w:val="5CCE7599"/>
    <w:rsid w:val="673C3FBD"/>
    <w:rsid w:val="72B46AFC"/>
    <w:rsid w:val="74543F2A"/>
    <w:rsid w:val="78076609"/>
    <w:rsid w:val="7A035633"/>
    <w:rsid w:val="7BB3309B"/>
    <w:rsid w:val="7CCB6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3904</Words>
  <Characters>4003</Characters>
  <TotalTime>276</TotalTime>
  <ScaleCrop>false</ScaleCrop>
  <LinksUpToDate>false</LinksUpToDate>
  <CharactersWithSpaces>4102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2022-05-16T15:32:00Z</dcterms:created>
  <dc:creator>Kingsoft-PDF</dc:creator>
  <cp:keywords>6281fdfe3318700015b444ed</cp:keywords>
  <cp:lastModifiedBy>英雄豪杰</cp:lastModifiedBy>
  <cp:lastPrinted>2022-10-08T09:08:00Z</cp:lastPrinted>
  <dcterms:modified xsi:type="dcterms:W3CDTF">2022-10-09T08:43:47Z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2022-05-16T15:32:33Z</vt:filetime>
  </property>
  <property fmtid="{D5CDD505-2E9C-101B-9397-08002B2CF9AE}" pid="4" name="KSOProductBuildVer">
    <vt:lpwstr>2052-11.1.0.12358</vt:lpwstr>
  </property>
  <property fmtid="{D5CDD505-2E9C-101B-9397-08002B2CF9AE}" pid="5" name="ICV">
    <vt:lpwstr>14976888BCEF4310A85F3FC1F99BBB53</vt:lpwstr>
  </property>
</Properties>
</file>