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关于要求拨款支持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森林防火带建设资金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林业局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大坪农场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地处普宁市西南部，以丘陵地形为主，农场下辖4个行政村，一个全</w:t>
      </w:r>
      <w:r>
        <w:rPr>
          <w:rFonts w:hint="eastAsia" w:ascii="仿宋_GB2312" w:hAnsi="仿宋_GB2312" w:eastAsia="仿宋_GB2312" w:cs="仿宋_GB2312"/>
          <w:sz w:val="30"/>
          <w:szCs w:val="30"/>
        </w:rPr>
        <w:t>民橡胶管理区和一个社区。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土地总面积41220亩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总人口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为进一步减少森林火灾隐患，加强森林火灾处置能力，场决定对辖区部分森林防火带进行硬底化处理，计划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新建道路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公里，设计路基宽度为 3.5米，路面行车道宽度为 2.5 米,路肩回填双侧各 0.5 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同时也方便救援运输。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项目总投资418万元，农场已筹集资金334万元，尚欠资金84万元。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鉴于我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场位于山区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，经济基础薄弱，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十分紧张，自筹能力有限等实际，恳请市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林业局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场森林防火带建设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争取早日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减少山林防火安全隐患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专此请示，恳请批复。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广东农垦大坪农场有限公司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</w:rPr>
        <w:sectPr>
          <w:pgSz w:w="11906" w:h="16838"/>
          <w:pgMar w:top="1440" w:right="1633" w:bottom="1440" w:left="1633" w:header="851" w:footer="1587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2024年3月6日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06151"/>
    <w:rsid w:val="3D10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2024-03-07T02:51:00Z</dcterms:created>
  <dc:creator>Administrator</dc:creator>
  <cp:lastModifiedBy>Administrator</cp:lastModifiedBy>
  <dcterms:modified xsi:type="dcterms:W3CDTF">2024-03-07T02:52:02Z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