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03" w:rsidRDefault="00654003" w:rsidP="00654003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附件2：</w:t>
      </w:r>
    </w:p>
    <w:p w:rsidR="00654003" w:rsidRDefault="00654003" w:rsidP="0065400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普侨镇规模化养殖场（小区）养殖环节病</w:t>
      </w:r>
    </w:p>
    <w:p w:rsidR="00654003" w:rsidRDefault="00654003" w:rsidP="0065400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死猪无害化处理情况</w:t>
      </w:r>
      <w:r w:rsidR="0051338B">
        <w:rPr>
          <w:rFonts w:hint="eastAsia"/>
          <w:b/>
          <w:sz w:val="44"/>
          <w:szCs w:val="44"/>
        </w:rPr>
        <w:t>4</w:t>
      </w:r>
      <w:r>
        <w:rPr>
          <w:rFonts w:hint="eastAsia"/>
          <w:b/>
          <w:sz w:val="44"/>
          <w:szCs w:val="44"/>
        </w:rPr>
        <w:t>月公示表</w:t>
      </w:r>
    </w:p>
    <w:p w:rsidR="00654003" w:rsidRDefault="00654003" w:rsidP="00654003"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</w:t>
      </w:r>
      <w:r>
        <w:rPr>
          <w:rFonts w:hint="eastAsia"/>
          <w:bCs/>
          <w:sz w:val="32"/>
          <w:szCs w:val="32"/>
        </w:rPr>
        <w:t>202</w:t>
      </w:r>
      <w:r w:rsidR="00E17184">
        <w:rPr>
          <w:rFonts w:hint="eastAsia"/>
          <w:bCs/>
          <w:sz w:val="32"/>
          <w:szCs w:val="32"/>
        </w:rPr>
        <w:t>4</w:t>
      </w:r>
      <w:r>
        <w:rPr>
          <w:rFonts w:hint="eastAsia"/>
          <w:bCs/>
          <w:sz w:val="32"/>
          <w:szCs w:val="32"/>
        </w:rPr>
        <w:t>年</w:t>
      </w:r>
      <w:r w:rsidR="0051338B">
        <w:rPr>
          <w:rFonts w:hint="eastAsia"/>
          <w:bCs/>
          <w:sz w:val="32"/>
          <w:szCs w:val="32"/>
        </w:rPr>
        <w:t>4</w:t>
      </w:r>
      <w:r>
        <w:rPr>
          <w:rFonts w:hint="eastAsia"/>
          <w:bCs/>
          <w:sz w:val="32"/>
          <w:szCs w:val="32"/>
        </w:rPr>
        <w:t>月）</w:t>
      </w:r>
    </w:p>
    <w:p w:rsidR="00654003" w:rsidRDefault="00654003" w:rsidP="006540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</w:t>
      </w:r>
      <w:r>
        <w:rPr>
          <w:rFonts w:hint="eastAsia"/>
          <w:sz w:val="28"/>
          <w:szCs w:val="28"/>
        </w:rPr>
        <w:t xml:space="preserve">                                                                  202</w:t>
      </w:r>
      <w:r w:rsidR="007A4F6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51338B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51338B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 w:rsidR="00654003" w:rsidTr="00087DFB">
        <w:trPr>
          <w:jc w:val="center"/>
        </w:trPr>
        <w:tc>
          <w:tcPr>
            <w:tcW w:w="3085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</w:t>
            </w:r>
          </w:p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</w:t>
            </w:r>
          </w:p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本期生猪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饲养量</w:t>
            </w:r>
          </w:p>
        </w:tc>
        <w:tc>
          <w:tcPr>
            <w:tcW w:w="1095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54003" w:rsidTr="00087DFB">
        <w:trPr>
          <w:jc w:val="center"/>
        </w:trPr>
        <w:tc>
          <w:tcPr>
            <w:tcW w:w="3085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929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</w:tr>
      <w:tr w:rsidR="00654003" w:rsidRPr="00021F36" w:rsidTr="00087DFB">
        <w:trPr>
          <w:trHeight w:val="626"/>
          <w:jc w:val="center"/>
        </w:trPr>
        <w:tc>
          <w:tcPr>
            <w:tcW w:w="3085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  <w:r w:rsidRPr="00021F36">
              <w:rPr>
                <w:rFonts w:hint="eastAsia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 w:rsidR="00654003" w:rsidRPr="00021F36" w:rsidRDefault="00654003" w:rsidP="00E17184">
            <w:pPr>
              <w:jc w:val="center"/>
              <w:rPr>
                <w:szCs w:val="21"/>
              </w:rPr>
            </w:pPr>
            <w:r w:rsidRPr="00021F36">
              <w:rPr>
                <w:rFonts w:hint="eastAsia"/>
                <w:szCs w:val="21"/>
              </w:rPr>
              <w:t>4452</w:t>
            </w:r>
            <w:r w:rsidR="00E17184">
              <w:rPr>
                <w:rFonts w:hint="eastAsia"/>
                <w:szCs w:val="21"/>
              </w:rPr>
              <w:t>81</w:t>
            </w:r>
            <w:r w:rsidRPr="00021F36">
              <w:rPr>
                <w:rFonts w:hint="eastAsia"/>
                <w:szCs w:val="21"/>
              </w:rPr>
              <w:t>***********</w:t>
            </w:r>
            <w:r w:rsidR="00E17184" w:rsidRPr="00021F36">
              <w:rPr>
                <w:rFonts w:hint="eastAsia"/>
                <w:szCs w:val="21"/>
              </w:rPr>
              <w:t>*</w:t>
            </w:r>
          </w:p>
        </w:tc>
        <w:tc>
          <w:tcPr>
            <w:tcW w:w="2162" w:type="dxa"/>
            <w:vAlign w:val="center"/>
          </w:tcPr>
          <w:p w:rsidR="00654003" w:rsidRPr="00021F36" w:rsidRDefault="00654003" w:rsidP="00E171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153</w:t>
            </w:r>
            <w:r w:rsidR="00E17184">
              <w:rPr>
                <w:rFonts w:hint="eastAsia"/>
                <w:szCs w:val="21"/>
              </w:rPr>
              <w:t>612</w:t>
            </w:r>
            <w:r>
              <w:rPr>
                <w:rFonts w:hint="eastAsia"/>
                <w:szCs w:val="21"/>
              </w:rPr>
              <w:t>*****</w:t>
            </w:r>
          </w:p>
        </w:tc>
        <w:tc>
          <w:tcPr>
            <w:tcW w:w="1050" w:type="dxa"/>
            <w:vAlign w:val="center"/>
          </w:tcPr>
          <w:p w:rsidR="00654003" w:rsidRPr="00021F36" w:rsidRDefault="0051338B" w:rsidP="00087D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4228</w:t>
            </w:r>
          </w:p>
        </w:tc>
        <w:tc>
          <w:tcPr>
            <w:tcW w:w="1095" w:type="dxa"/>
            <w:vAlign w:val="center"/>
          </w:tcPr>
          <w:p w:rsidR="00654003" w:rsidRPr="00021F36" w:rsidRDefault="0051338B" w:rsidP="00087D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750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  <w:r w:rsidRPr="00021F36"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</w:tr>
      <w:tr w:rsidR="00654003" w:rsidTr="00087DFB">
        <w:trPr>
          <w:trHeight w:val="616"/>
          <w:jc w:val="center"/>
        </w:trPr>
        <w:tc>
          <w:tcPr>
            <w:tcW w:w="308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</w:tr>
      <w:tr w:rsidR="00654003" w:rsidTr="00087DFB">
        <w:trPr>
          <w:trHeight w:val="616"/>
          <w:jc w:val="center"/>
        </w:trPr>
        <w:tc>
          <w:tcPr>
            <w:tcW w:w="308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</w:tr>
      <w:tr w:rsidR="00654003" w:rsidTr="00087DFB">
        <w:trPr>
          <w:trHeight w:val="616"/>
          <w:jc w:val="center"/>
        </w:trPr>
        <w:tc>
          <w:tcPr>
            <w:tcW w:w="3085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54003" w:rsidRDefault="0051338B" w:rsidP="009E2A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4228</w:t>
            </w:r>
          </w:p>
        </w:tc>
        <w:tc>
          <w:tcPr>
            <w:tcW w:w="1095" w:type="dxa"/>
            <w:vAlign w:val="center"/>
          </w:tcPr>
          <w:p w:rsidR="00654003" w:rsidRDefault="0051338B" w:rsidP="00654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750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4003" w:rsidRDefault="00654003" w:rsidP="00654003">
      <w:pPr>
        <w:spacing w:beforeLines="100" w:before="312"/>
        <w:rPr>
          <w:sz w:val="28"/>
          <w:szCs w:val="28"/>
        </w:rPr>
      </w:pPr>
      <w:r>
        <w:rPr>
          <w:rFonts w:hint="eastAsia"/>
          <w:sz w:val="28"/>
          <w:szCs w:val="28"/>
        </w:rPr>
        <w:t>填表人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审核人：</w:t>
      </w:r>
      <w:r>
        <w:rPr>
          <w:rFonts w:hint="eastAsia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负责人：</w:t>
      </w:r>
    </w:p>
    <w:p w:rsidR="0008797D" w:rsidRDefault="0008797D"/>
    <w:sectPr w:rsidR="0008797D" w:rsidSect="006540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03"/>
    <w:rsid w:val="0008557A"/>
    <w:rsid w:val="0008797D"/>
    <w:rsid w:val="00165049"/>
    <w:rsid w:val="0051338B"/>
    <w:rsid w:val="00654003"/>
    <w:rsid w:val="006E1D0A"/>
    <w:rsid w:val="00763CE1"/>
    <w:rsid w:val="007A4F6E"/>
    <w:rsid w:val="009E2AE2"/>
    <w:rsid w:val="00C26637"/>
    <w:rsid w:val="00E1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00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00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2024-05-07T03:34:00Z</dcterms:created>
  <dcterms:modified xsi:type="dcterms:W3CDTF">2024-05-07T03:34:00Z</dcterms:modified>
</cp:coreProperties>
</file>