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6C56A">
      <w:pPr>
        <w:jc w:val="center"/>
        <w:rPr>
          <w:rFonts w:ascii="宋体" w:hAnsi="宋体" w:eastAsia="宋体"/>
          <w:b/>
          <w:sz w:val="44"/>
          <w:szCs w:val="44"/>
        </w:rPr>
      </w:pPr>
      <w:bookmarkStart w:id="0" w:name="bookmark0"/>
      <w:r>
        <w:rPr>
          <w:rFonts w:ascii="宋体" w:hAnsi="宋体" w:eastAsia="宋体"/>
          <w:b/>
          <w:sz w:val="44"/>
          <w:szCs w:val="44"/>
        </w:rPr>
        <w:t>招标公告</w:t>
      </w:r>
      <w:bookmarkEnd w:id="0"/>
    </w:p>
    <w:p w14:paraId="6DC92060">
      <w:pPr>
        <w:rPr>
          <w:rFonts w:hint="eastAsia" w:ascii="宋体" w:hAnsi="宋体" w:eastAsia="宋体"/>
          <w:sz w:val="30"/>
          <w:szCs w:val="30"/>
          <w:lang w:eastAsia="zh-CN"/>
        </w:rPr>
      </w:pPr>
    </w:p>
    <w:p w14:paraId="7800096A">
      <w:pPr>
        <w:spacing w:line="360" w:lineRule="auto"/>
        <w:rPr>
          <w:rFonts w:hint="eastAsia" w:ascii="宋体" w:hAnsi="宋体" w:eastAsia="宋体"/>
          <w:sz w:val="30"/>
          <w:szCs w:val="30"/>
          <w:lang w:eastAsia="zh-CN"/>
        </w:rPr>
      </w:pPr>
      <w:r>
        <w:rPr>
          <w:rFonts w:hint="eastAsia" w:ascii="宋体" w:hAnsi="宋体" w:eastAsia="宋体"/>
          <w:sz w:val="30"/>
          <w:szCs w:val="30"/>
          <w:lang w:eastAsia="zh-CN"/>
        </w:rPr>
        <w:t xml:space="preserve">    </w:t>
      </w:r>
      <w:r>
        <w:rPr>
          <w:rFonts w:ascii="宋体" w:hAnsi="宋体" w:eastAsia="宋体"/>
          <w:sz w:val="30"/>
          <w:szCs w:val="30"/>
        </w:rPr>
        <w:t>经本村村民代表大会表决通过并报</w:t>
      </w:r>
      <w:r>
        <w:rPr>
          <w:rFonts w:hint="eastAsia" w:ascii="宋体" w:hAnsi="宋体"/>
          <w:sz w:val="30"/>
          <w:szCs w:val="30"/>
          <w:lang w:val="en-US" w:eastAsia="zh-CN"/>
        </w:rPr>
        <w:t>场</w:t>
      </w:r>
      <w:r>
        <w:rPr>
          <w:rFonts w:ascii="宋体" w:hAnsi="宋体" w:eastAsia="宋体"/>
          <w:sz w:val="30"/>
          <w:szCs w:val="30"/>
        </w:rPr>
        <w:t>有关部门核准，本村委会拟对本</w:t>
      </w:r>
      <w:r>
        <w:rPr>
          <w:rFonts w:hint="eastAsia" w:ascii="宋体" w:hAnsi="宋体" w:eastAsia="宋体"/>
          <w:sz w:val="30"/>
          <w:szCs w:val="30"/>
          <w:lang w:eastAsia="zh-CN"/>
        </w:rPr>
        <w:t>村</w:t>
      </w:r>
      <w:r>
        <w:rPr>
          <w:rFonts w:hint="eastAsia" w:ascii="宋体" w:hAnsi="宋体"/>
          <w:sz w:val="30"/>
          <w:szCs w:val="30"/>
          <w:lang w:eastAsia="zh-CN"/>
        </w:rPr>
        <w:t>分布式</w:t>
      </w:r>
      <w:r>
        <w:rPr>
          <w:rFonts w:hint="eastAsia" w:ascii="宋体" w:hAnsi="宋体"/>
          <w:sz w:val="30"/>
          <w:szCs w:val="30"/>
          <w:lang w:val="en-US" w:eastAsia="zh-CN"/>
        </w:rPr>
        <w:t>光伏发电项目</w:t>
      </w:r>
      <w:r>
        <w:rPr>
          <w:rFonts w:ascii="宋体" w:hAnsi="宋体" w:eastAsia="宋体"/>
          <w:sz w:val="30"/>
          <w:szCs w:val="30"/>
        </w:rPr>
        <w:t>进行公开招标，现将有关事项公告如下</w:t>
      </w:r>
      <w:r>
        <w:rPr>
          <w:rFonts w:hint="eastAsia" w:ascii="宋体" w:hAnsi="宋体" w:eastAsia="宋体"/>
          <w:sz w:val="30"/>
          <w:szCs w:val="30"/>
          <w:lang w:eastAsia="zh-CN"/>
        </w:rPr>
        <w:t>：</w:t>
      </w:r>
    </w:p>
    <w:p w14:paraId="14B5EE15">
      <w:pPr>
        <w:spacing w:line="360" w:lineRule="auto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—、招标的</w:t>
      </w:r>
    </w:p>
    <w:p w14:paraId="011E1AAE">
      <w:pPr>
        <w:spacing w:line="360" w:lineRule="auto"/>
        <w:ind w:firstLine="6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权属人为</w:t>
      </w:r>
      <w:r>
        <w:rPr>
          <w:rFonts w:hint="eastAsia" w:ascii="宋体" w:hAnsi="宋体"/>
          <w:sz w:val="30"/>
          <w:szCs w:val="30"/>
          <w:lang w:val="en-US" w:eastAsia="zh-CN"/>
        </w:rPr>
        <w:t>普宁市大坪农场桐树下村</w:t>
      </w:r>
      <w:r>
        <w:rPr>
          <w:rFonts w:hint="eastAsia" w:ascii="宋体" w:hAnsi="宋体"/>
          <w:sz w:val="30"/>
          <w:szCs w:val="30"/>
          <w:lang w:eastAsia="zh-CN"/>
        </w:rPr>
        <w:t>村</w:t>
      </w:r>
      <w:r>
        <w:rPr>
          <w:rFonts w:hint="eastAsia" w:ascii="宋体" w:hAnsi="宋体" w:eastAsia="宋体"/>
          <w:sz w:val="30"/>
          <w:szCs w:val="30"/>
          <w:lang w:eastAsia="zh-CN"/>
        </w:rPr>
        <w:t>民委员</w:t>
      </w:r>
      <w:r>
        <w:rPr>
          <w:rFonts w:ascii="宋体" w:hAnsi="宋体" w:eastAsia="宋体"/>
          <w:sz w:val="30"/>
          <w:szCs w:val="30"/>
        </w:rPr>
        <w:t>会（下称</w:t>
      </w:r>
      <w:r>
        <w:rPr>
          <w:rFonts w:hint="eastAsia" w:ascii="宋体" w:hAnsi="宋体"/>
          <w:sz w:val="30"/>
          <w:szCs w:val="30"/>
          <w:lang w:val="en-US" w:eastAsia="zh-CN"/>
        </w:rPr>
        <w:t>桐树下</w:t>
      </w:r>
      <w:r>
        <w:rPr>
          <w:rFonts w:hint="eastAsia" w:ascii="宋体" w:hAnsi="宋体" w:eastAsia="宋体"/>
          <w:sz w:val="30"/>
          <w:szCs w:val="30"/>
          <w:lang w:eastAsia="zh-CN"/>
        </w:rPr>
        <w:t>村</w:t>
      </w:r>
      <w:r>
        <w:rPr>
          <w:rFonts w:ascii="宋体" w:hAnsi="宋体" w:eastAsia="宋体"/>
          <w:sz w:val="30"/>
          <w:szCs w:val="30"/>
        </w:rPr>
        <w:t>委会），本次招</w:t>
      </w:r>
      <w:r>
        <w:rPr>
          <w:rFonts w:hint="eastAsia" w:ascii="宋体" w:hAnsi="宋体"/>
          <w:sz w:val="30"/>
          <w:szCs w:val="30"/>
          <w:lang w:eastAsia="zh-CN"/>
        </w:rPr>
        <w:t>标</w:t>
      </w:r>
      <w:r>
        <w:rPr>
          <w:rFonts w:ascii="宋体" w:hAnsi="宋体" w:eastAsia="宋体"/>
          <w:sz w:val="30"/>
          <w:szCs w:val="30"/>
        </w:rPr>
        <w:t>标</w:t>
      </w:r>
      <w:r>
        <w:rPr>
          <w:rFonts w:hint="eastAsia" w:ascii="宋体" w:hAnsi="宋体" w:eastAsia="宋体"/>
          <w:sz w:val="30"/>
          <w:szCs w:val="30"/>
          <w:lang w:eastAsia="zh-CN"/>
        </w:rPr>
        <w:t>的</w:t>
      </w:r>
      <w:r>
        <w:rPr>
          <w:rFonts w:hint="eastAsia" w:ascii="宋体" w:hAnsi="宋体"/>
          <w:sz w:val="30"/>
          <w:szCs w:val="30"/>
          <w:lang w:val="en-US" w:eastAsia="zh-CN"/>
        </w:rPr>
        <w:t>大坪农场桐树下</w:t>
      </w:r>
      <w:r>
        <w:rPr>
          <w:rFonts w:hint="eastAsia" w:ascii="宋体" w:hAnsi="宋体"/>
          <w:sz w:val="30"/>
          <w:szCs w:val="30"/>
          <w:lang w:eastAsia="zh-CN"/>
        </w:rPr>
        <w:t>村分布式光伏发电项目</w:t>
      </w:r>
      <w:r>
        <w:rPr>
          <w:rFonts w:ascii="宋体" w:hAnsi="宋体" w:eastAsia="宋体"/>
          <w:sz w:val="30"/>
          <w:szCs w:val="30"/>
        </w:rPr>
        <w:t>，</w:t>
      </w:r>
      <w:r>
        <w:rPr>
          <w:rFonts w:hint="eastAsia" w:ascii="宋体" w:hAnsi="宋体"/>
          <w:sz w:val="30"/>
          <w:szCs w:val="30"/>
          <w:lang w:eastAsia="zh-CN"/>
        </w:rPr>
        <w:t>工程拟在</w:t>
      </w:r>
      <w:r>
        <w:rPr>
          <w:rFonts w:hint="eastAsia" w:ascii="宋体" w:hAnsi="宋体"/>
          <w:sz w:val="30"/>
          <w:szCs w:val="30"/>
          <w:lang w:val="en-US" w:eastAsia="zh-CN"/>
        </w:rPr>
        <w:t>桐树下村址后面公埕</w:t>
      </w:r>
      <w:r>
        <w:rPr>
          <w:rFonts w:hint="eastAsia" w:ascii="宋体" w:hAnsi="宋体"/>
          <w:sz w:val="30"/>
          <w:szCs w:val="30"/>
          <w:lang w:eastAsia="zh-CN"/>
        </w:rPr>
        <w:t>建设</w:t>
      </w:r>
      <w:r>
        <w:rPr>
          <w:rFonts w:hint="eastAsia" w:ascii="宋体" w:hAnsi="宋体"/>
          <w:color w:val="FF0000"/>
          <w:sz w:val="30"/>
          <w:szCs w:val="30"/>
          <w:lang w:val="en-US" w:eastAsia="zh-CN"/>
        </w:rPr>
        <w:t>103.84</w:t>
      </w:r>
      <w:r>
        <w:rPr>
          <w:rFonts w:hint="eastAsia" w:ascii="宋体" w:hAnsi="宋体"/>
          <w:sz w:val="30"/>
          <w:szCs w:val="30"/>
          <w:lang w:eastAsia="zh-CN"/>
        </w:rPr>
        <w:t>KWp分布式光伏发电项目</w:t>
      </w:r>
      <w:r>
        <w:rPr>
          <w:rFonts w:hint="eastAsia" w:ascii="宋体" w:hAnsi="宋体"/>
          <w:sz w:val="30"/>
          <w:szCs w:val="30"/>
          <w:lang w:val="en-US" w:eastAsia="zh-CN"/>
        </w:rPr>
        <w:t>，进行安装支架、</w:t>
      </w:r>
      <w:r>
        <w:rPr>
          <w:rFonts w:hint="eastAsia" w:ascii="宋体" w:hAnsi="宋体"/>
          <w:sz w:val="30"/>
          <w:szCs w:val="30"/>
          <w:lang w:eastAsia="zh-CN"/>
        </w:rPr>
        <w:t>铺设太阳能板等工程项目。本次项目工程共铺设</w:t>
      </w:r>
      <w:r>
        <w:rPr>
          <w:rFonts w:hint="eastAsia" w:ascii="宋体" w:hAnsi="宋体"/>
          <w:color w:val="FF0000"/>
          <w:sz w:val="30"/>
          <w:szCs w:val="30"/>
          <w:lang w:val="en-US" w:eastAsia="zh-CN"/>
        </w:rPr>
        <w:t>176块590Wp</w:t>
      </w:r>
      <w:r>
        <w:rPr>
          <w:rFonts w:hint="eastAsia" w:ascii="宋体" w:hAnsi="宋体"/>
          <w:sz w:val="30"/>
          <w:szCs w:val="30"/>
          <w:lang w:val="en-US" w:eastAsia="zh-CN"/>
        </w:rPr>
        <w:t>单晶硅光伏</w:t>
      </w:r>
      <w:r>
        <w:rPr>
          <w:rFonts w:hint="eastAsia" w:ascii="宋体" w:hAnsi="宋体"/>
          <w:sz w:val="30"/>
          <w:szCs w:val="30"/>
          <w:lang w:eastAsia="zh-CN"/>
        </w:rPr>
        <w:t>板</w:t>
      </w:r>
      <w:r>
        <w:rPr>
          <w:rFonts w:hint="eastAsia" w:ascii="宋体" w:hAnsi="宋体"/>
          <w:sz w:val="30"/>
          <w:szCs w:val="30"/>
          <w:lang w:val="en-US" w:eastAsia="zh-CN"/>
        </w:rPr>
        <w:t>。</w:t>
      </w:r>
      <w:r>
        <w:rPr>
          <w:rFonts w:ascii="宋体" w:hAnsi="宋体" w:eastAsia="宋体"/>
          <w:sz w:val="30"/>
          <w:szCs w:val="30"/>
        </w:rPr>
        <w:t>工程量详见《工程预算书》。上述权属清楚，无任何权属纠纷。</w:t>
      </w:r>
    </w:p>
    <w:p w14:paraId="099D78F3">
      <w:pPr>
        <w:spacing w:line="360" w:lineRule="auto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二、招标方式</w:t>
      </w:r>
    </w:p>
    <w:p w14:paraId="5A31E478">
      <w:pPr>
        <w:spacing w:line="360" w:lineRule="auto"/>
        <w:ind w:firstLine="600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本工程采用经济标方式进行评标，有效报价以最髙标底</w:t>
      </w:r>
      <w:r>
        <w:rPr>
          <w:rFonts w:hint="eastAsia" w:ascii="宋体" w:hAnsi="宋体" w:eastAsia="宋体"/>
          <w:sz w:val="30"/>
          <w:szCs w:val="30"/>
          <w:lang w:eastAsia="zh-CN"/>
        </w:rPr>
        <w:t>价</w:t>
      </w:r>
      <w:r>
        <w:rPr>
          <w:rFonts w:hint="eastAsia" w:ascii="宋体" w:hAnsi="宋体"/>
          <w:sz w:val="30"/>
          <w:szCs w:val="30"/>
          <w:lang w:val="en-US" w:eastAsia="zh-CN"/>
        </w:rPr>
        <w:t>：490664.95</w:t>
      </w:r>
      <w:r>
        <w:rPr>
          <w:rFonts w:ascii="宋体" w:hAnsi="宋体" w:eastAsia="宋体"/>
          <w:sz w:val="30"/>
          <w:szCs w:val="30"/>
        </w:rPr>
        <w:t>元，最低标底价</w:t>
      </w:r>
      <w:r>
        <w:rPr>
          <w:rFonts w:hint="eastAsia" w:ascii="宋体" w:hAnsi="宋体"/>
          <w:color w:val="auto"/>
          <w:sz w:val="30"/>
          <w:szCs w:val="30"/>
          <w:lang w:val="en-US" w:eastAsia="zh-CN"/>
        </w:rPr>
        <w:t>466131.70</w:t>
      </w:r>
      <w:r>
        <w:rPr>
          <w:rFonts w:ascii="宋体" w:hAnsi="宋体" w:eastAsia="宋体"/>
          <w:sz w:val="30"/>
          <w:szCs w:val="30"/>
        </w:rPr>
        <w:t>元，凡超过有效报价的标都作废标处理。投标单位的投标报价核对无误后,在招标控制价</w:t>
      </w:r>
      <w:r>
        <w:rPr>
          <w:rFonts w:hint="eastAsia" w:ascii="宋体" w:hAnsi="宋体"/>
          <w:sz w:val="30"/>
          <w:szCs w:val="30"/>
          <w:lang w:val="en-US" w:eastAsia="zh-CN"/>
        </w:rPr>
        <w:t>490664.95</w:t>
      </w:r>
      <w:r>
        <w:rPr>
          <w:rFonts w:ascii="宋体" w:hAnsi="宋体" w:eastAsia="宋体"/>
          <w:sz w:val="30"/>
          <w:szCs w:val="30"/>
        </w:rPr>
        <w:t>元的基础上，摇珠确定下调系数，下调系数范围为1%—5%</w:t>
      </w:r>
      <w:r>
        <w:rPr>
          <w:rFonts w:hint="eastAsia" w:ascii="宋体" w:hAnsi="宋体" w:eastAsia="宋体"/>
          <w:sz w:val="30"/>
          <w:szCs w:val="30"/>
          <w:lang w:eastAsia="zh-CN"/>
        </w:rPr>
        <w:t>，</w:t>
      </w:r>
      <w:r>
        <w:rPr>
          <w:rFonts w:ascii="宋体" w:hAnsi="宋体" w:eastAsia="宋体"/>
          <w:sz w:val="30"/>
          <w:szCs w:val="30"/>
        </w:rPr>
        <w:t>由</w:t>
      </w:r>
      <w:r>
        <w:rPr>
          <w:rFonts w:hint="eastAsia" w:ascii="宋体" w:hAnsi="宋体" w:eastAsia="宋体"/>
          <w:sz w:val="30"/>
          <w:szCs w:val="30"/>
          <w:lang w:eastAsia="zh-CN"/>
        </w:rPr>
        <w:t>工作</w:t>
      </w:r>
      <w:r>
        <w:rPr>
          <w:rFonts w:ascii="宋体" w:hAnsi="宋体" w:eastAsia="宋体"/>
          <w:sz w:val="30"/>
          <w:szCs w:val="30"/>
        </w:rPr>
        <w:t>人员随机摇取5次，取平均值，确定合理标价。再从投标单位的有效投标价取平均值与合理标价之和除以2,确定复合标价。以最接近于复合标价的投标单位为第一名，其余依此类推，第一名为中标人。方式由竞标人提交密封的投标文件，由交易所工作人员启封并报送评委会评比确定中标人。竞标过程中，竞标人必须严肃认真，预算书一经提交，不得撤回，否则本村委会将没收其竞标保证金并追究法律责任。</w:t>
      </w:r>
    </w:p>
    <w:p w14:paraId="62FBF1A8">
      <w:pPr>
        <w:spacing w:line="360" w:lineRule="auto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三、报名须知</w:t>
      </w:r>
    </w:p>
    <w:p w14:paraId="7B64FCDD">
      <w:pPr>
        <w:spacing w:line="360" w:lineRule="auto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  <w:lang w:eastAsia="zh-CN"/>
        </w:rPr>
        <w:t>1、面向具有</w:t>
      </w:r>
      <w:r>
        <w:rPr>
          <w:rFonts w:hint="eastAsia" w:ascii="宋体" w:hAnsi="宋体"/>
          <w:color w:val="FF0000"/>
          <w:sz w:val="30"/>
          <w:szCs w:val="30"/>
          <w:lang w:eastAsia="zh-CN"/>
        </w:rPr>
        <w:t>工程施工总承包三级以上（含三级）资质</w:t>
      </w:r>
      <w:r>
        <w:rPr>
          <w:rFonts w:hint="eastAsia" w:ascii="宋体" w:hAnsi="宋体" w:eastAsia="宋体"/>
          <w:sz w:val="30"/>
          <w:szCs w:val="30"/>
          <w:lang w:eastAsia="zh-CN"/>
        </w:rPr>
        <w:t>的</w:t>
      </w:r>
      <w:r>
        <w:rPr>
          <w:rFonts w:ascii="宋体" w:hAnsi="宋体" w:eastAsia="宋体"/>
          <w:sz w:val="30"/>
          <w:szCs w:val="30"/>
        </w:rPr>
        <w:t>单位公开招标，报名时持该单位的</w:t>
      </w:r>
      <w:r>
        <w:rPr>
          <w:rFonts w:hint="eastAsia" w:ascii="宋体" w:hAnsi="宋体" w:eastAsia="宋体"/>
          <w:sz w:val="30"/>
          <w:szCs w:val="30"/>
          <w:lang w:eastAsia="zh-CN"/>
        </w:rPr>
        <w:t>有</w:t>
      </w:r>
      <w:r>
        <w:rPr>
          <w:rFonts w:ascii="宋体" w:hAnsi="宋体" w:eastAsia="宋体"/>
          <w:sz w:val="30"/>
          <w:szCs w:val="30"/>
        </w:rPr>
        <w:t>效证书</w:t>
      </w:r>
      <w:r>
        <w:rPr>
          <w:rFonts w:hint="eastAsia" w:ascii="宋体" w:hAnsi="宋体" w:eastAsia="宋体"/>
          <w:sz w:val="30"/>
          <w:szCs w:val="30"/>
          <w:lang w:eastAsia="zh-CN"/>
        </w:rPr>
        <w:t>一</w:t>
      </w:r>
      <w:r>
        <w:rPr>
          <w:rFonts w:ascii="宋体" w:hAnsi="宋体" w:eastAsia="宋体"/>
          <w:sz w:val="30"/>
          <w:szCs w:val="30"/>
        </w:rPr>
        <w:t>式</w:t>
      </w:r>
      <w:r>
        <w:rPr>
          <w:rFonts w:hint="eastAsia" w:ascii="宋体" w:hAnsi="宋体" w:eastAsia="宋体"/>
          <w:sz w:val="30"/>
          <w:szCs w:val="30"/>
          <w:lang w:eastAsia="zh-CN"/>
        </w:rPr>
        <w:t>三</w:t>
      </w:r>
      <w:r>
        <w:rPr>
          <w:rFonts w:ascii="宋体" w:hAnsi="宋体" w:eastAsia="宋体"/>
          <w:sz w:val="30"/>
          <w:szCs w:val="30"/>
        </w:rPr>
        <w:t>份。</w:t>
      </w:r>
    </w:p>
    <w:p w14:paraId="26006A43">
      <w:pPr>
        <w:spacing w:line="360" w:lineRule="auto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2、每位招标人在报名时间截</w:t>
      </w:r>
      <w:r>
        <w:rPr>
          <w:rFonts w:hint="eastAsia" w:ascii="宋体" w:hAnsi="宋体" w:eastAsia="宋体"/>
          <w:sz w:val="30"/>
          <w:szCs w:val="30"/>
          <w:lang w:eastAsia="zh-CN"/>
        </w:rPr>
        <w:t>止</w:t>
      </w:r>
      <w:r>
        <w:rPr>
          <w:rFonts w:ascii="宋体" w:hAnsi="宋体" w:eastAsia="宋体"/>
          <w:sz w:val="30"/>
          <w:szCs w:val="30"/>
        </w:rPr>
        <w:t>前向招标管理单位</w:t>
      </w:r>
      <w:r>
        <w:rPr>
          <w:rFonts w:hint="eastAsia" w:ascii="宋体" w:hAnsi="宋体"/>
          <w:sz w:val="30"/>
          <w:szCs w:val="30"/>
          <w:lang w:val="en-US" w:eastAsia="zh-CN"/>
        </w:rPr>
        <w:t>桐树下</w:t>
      </w:r>
      <w:r>
        <w:rPr>
          <w:rFonts w:hint="eastAsia" w:ascii="宋体" w:hAnsi="宋体" w:eastAsia="宋体"/>
          <w:sz w:val="30"/>
          <w:szCs w:val="30"/>
          <w:lang w:eastAsia="zh-CN"/>
        </w:rPr>
        <w:t>村</w:t>
      </w:r>
      <w:r>
        <w:rPr>
          <w:rFonts w:ascii="宋体" w:hAnsi="宋体" w:eastAsia="宋体"/>
          <w:sz w:val="30"/>
          <w:szCs w:val="30"/>
        </w:rPr>
        <w:t>委会账户预交人民币</w:t>
      </w:r>
      <w:r>
        <w:rPr>
          <w:rFonts w:hint="eastAsia" w:ascii="宋体" w:hAnsi="宋体"/>
          <w:sz w:val="30"/>
          <w:szCs w:val="30"/>
          <w:lang w:eastAsia="zh-CN"/>
        </w:rPr>
        <w:t>五</w:t>
      </w:r>
      <w:r>
        <w:rPr>
          <w:rFonts w:hint="eastAsia" w:ascii="宋体" w:hAnsi="宋体" w:eastAsia="宋体"/>
          <w:color w:val="auto"/>
          <w:sz w:val="30"/>
          <w:szCs w:val="30"/>
          <w:lang w:eastAsia="zh-CN"/>
        </w:rPr>
        <w:t>仟</w:t>
      </w:r>
      <w:r>
        <w:rPr>
          <w:rFonts w:ascii="宋体" w:hAnsi="宋体" w:eastAsia="宋体"/>
          <w:color w:val="auto"/>
          <w:sz w:val="30"/>
          <w:szCs w:val="30"/>
        </w:rPr>
        <w:t>元</w:t>
      </w:r>
      <w:r>
        <w:rPr>
          <w:rFonts w:ascii="宋体" w:hAnsi="宋体" w:eastAsia="宋体"/>
          <w:sz w:val="30"/>
          <w:szCs w:val="30"/>
        </w:rPr>
        <w:t>为招标保证金，</w:t>
      </w:r>
      <w:r>
        <w:rPr>
          <w:rFonts w:hint="eastAsia" w:ascii="宋体" w:hAnsi="宋体"/>
          <w:sz w:val="30"/>
          <w:szCs w:val="30"/>
          <w:lang w:val="en-US" w:eastAsia="zh-CN"/>
        </w:rPr>
        <w:t>桐树下</w:t>
      </w:r>
      <w:r>
        <w:rPr>
          <w:rFonts w:hint="eastAsia" w:ascii="宋体" w:hAnsi="宋体" w:eastAsia="宋体"/>
          <w:sz w:val="30"/>
          <w:szCs w:val="30"/>
          <w:lang w:eastAsia="zh-CN"/>
        </w:rPr>
        <w:t>村</w:t>
      </w:r>
      <w:r>
        <w:rPr>
          <w:rFonts w:ascii="宋体" w:hAnsi="宋体" w:eastAsia="宋体"/>
          <w:sz w:val="30"/>
          <w:szCs w:val="30"/>
        </w:rPr>
        <w:t>委会出具保证金收据方报名有效（不中标者五个工作日内办理退还保证金手续，不计利息）。</w:t>
      </w:r>
    </w:p>
    <w:p w14:paraId="4B26333C">
      <w:pPr>
        <w:spacing w:line="360" w:lineRule="auto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3、中标人在中标后，中标人应在中标确认书签名，中标人在收到中标确认书之日起，按</w:t>
      </w:r>
      <w:r>
        <w:rPr>
          <w:rFonts w:hint="eastAsia" w:ascii="宋体" w:hAnsi="宋体"/>
          <w:sz w:val="30"/>
          <w:szCs w:val="30"/>
          <w:lang w:val="en-US" w:eastAsia="zh-CN"/>
        </w:rPr>
        <w:t>桐树下</w:t>
      </w:r>
      <w:r>
        <w:rPr>
          <w:rFonts w:hint="eastAsia" w:ascii="宋体" w:hAnsi="宋体" w:eastAsia="宋体"/>
          <w:sz w:val="30"/>
          <w:szCs w:val="30"/>
          <w:lang w:eastAsia="zh-CN"/>
        </w:rPr>
        <w:t>村</w:t>
      </w:r>
      <w:r>
        <w:rPr>
          <w:rFonts w:ascii="宋体" w:hAnsi="宋体" w:eastAsia="宋体"/>
          <w:sz w:val="30"/>
          <w:szCs w:val="30"/>
        </w:rPr>
        <w:t>委会的要求时间</w:t>
      </w:r>
      <w:r>
        <w:rPr>
          <w:rFonts w:hint="eastAsia" w:ascii="宋体" w:hAnsi="宋体"/>
          <w:color w:val="FF0000"/>
          <w:sz w:val="30"/>
          <w:szCs w:val="30"/>
          <w:lang w:val="en-US" w:eastAsia="zh-CN"/>
        </w:rPr>
        <w:t>60</w:t>
      </w:r>
      <w:r>
        <w:rPr>
          <w:rFonts w:hint="eastAsia" w:ascii="宋体" w:hAnsi="宋体" w:eastAsia="宋体"/>
          <w:color w:val="FF0000"/>
          <w:sz w:val="30"/>
          <w:szCs w:val="30"/>
          <w:lang w:eastAsia="zh-CN"/>
        </w:rPr>
        <w:t>天</w:t>
      </w:r>
      <w:r>
        <w:rPr>
          <w:rFonts w:ascii="宋体" w:hAnsi="宋体" w:eastAsia="宋体"/>
          <w:color w:val="FF0000"/>
          <w:sz w:val="30"/>
          <w:szCs w:val="30"/>
        </w:rPr>
        <w:t>内</w:t>
      </w:r>
      <w:r>
        <w:rPr>
          <w:rFonts w:ascii="宋体" w:hAnsi="宋体" w:eastAsia="宋体"/>
          <w:sz w:val="30"/>
          <w:szCs w:val="30"/>
        </w:rPr>
        <w:t>完成本工程。</w:t>
      </w:r>
    </w:p>
    <w:p w14:paraId="683C0EBB">
      <w:pPr>
        <w:spacing w:line="360" w:lineRule="auto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4、本次招标活动的报名人可自行到现场考察，如有疑问可直接向</w:t>
      </w:r>
      <w:r>
        <w:rPr>
          <w:rFonts w:hint="eastAsia" w:ascii="宋体" w:hAnsi="宋体"/>
          <w:sz w:val="30"/>
          <w:szCs w:val="30"/>
          <w:lang w:val="en-US" w:eastAsia="zh-CN"/>
        </w:rPr>
        <w:t>桐树下</w:t>
      </w:r>
      <w:r>
        <w:rPr>
          <w:rFonts w:hint="eastAsia" w:ascii="宋体" w:hAnsi="宋体" w:eastAsia="宋体"/>
          <w:sz w:val="30"/>
          <w:szCs w:val="30"/>
          <w:lang w:eastAsia="zh-CN"/>
        </w:rPr>
        <w:t>村</w:t>
      </w:r>
      <w:r>
        <w:rPr>
          <w:rFonts w:ascii="宋体" w:hAnsi="宋体" w:eastAsia="宋体"/>
          <w:sz w:val="30"/>
          <w:szCs w:val="30"/>
        </w:rPr>
        <w:t>委会咨询</w:t>
      </w:r>
      <w:r>
        <w:rPr>
          <w:rFonts w:hint="eastAsia" w:ascii="宋体" w:hAnsi="宋体" w:eastAsia="宋体"/>
          <w:sz w:val="30"/>
          <w:szCs w:val="30"/>
          <w:lang w:eastAsia="zh-CN"/>
        </w:rPr>
        <w:t>，</w:t>
      </w:r>
      <w:r>
        <w:rPr>
          <w:rFonts w:ascii="宋体" w:hAnsi="宋体" w:eastAsia="宋体"/>
          <w:sz w:val="30"/>
          <w:szCs w:val="30"/>
        </w:rPr>
        <w:t>报名时间</w:t>
      </w:r>
      <w:r>
        <w:rPr>
          <w:rFonts w:hint="eastAsia" w:ascii="宋体" w:hAnsi="宋体" w:eastAsia="宋体"/>
          <w:sz w:val="30"/>
          <w:szCs w:val="30"/>
          <w:highlight w:val="none"/>
          <w:lang w:val="en-US" w:eastAsia="zh-CN"/>
        </w:rPr>
        <w:t>202</w:t>
      </w:r>
      <w:r>
        <w:rPr>
          <w:rFonts w:hint="eastAsia" w:ascii="宋体" w:hAnsi="宋体"/>
          <w:sz w:val="30"/>
          <w:szCs w:val="30"/>
          <w:highlight w:val="none"/>
          <w:lang w:val="en-US" w:eastAsia="zh-CN"/>
        </w:rPr>
        <w:t>4</w:t>
      </w:r>
      <w:r>
        <w:rPr>
          <w:rFonts w:ascii="宋体" w:hAnsi="宋体" w:eastAsia="宋体"/>
          <w:sz w:val="30"/>
          <w:szCs w:val="30"/>
          <w:highlight w:val="none"/>
        </w:rPr>
        <w:t>年</w:t>
      </w:r>
      <w:r>
        <w:rPr>
          <w:rFonts w:hint="eastAsia" w:ascii="宋体" w:hAnsi="宋体"/>
          <w:sz w:val="30"/>
          <w:szCs w:val="30"/>
          <w:highlight w:val="none"/>
          <w:lang w:val="en-US" w:eastAsia="zh-CN"/>
        </w:rPr>
        <w:t>11</w:t>
      </w:r>
      <w:r>
        <w:rPr>
          <w:rFonts w:ascii="宋体" w:hAnsi="宋体" w:eastAsia="宋体"/>
          <w:sz w:val="30"/>
          <w:szCs w:val="30"/>
          <w:highlight w:val="none"/>
        </w:rPr>
        <w:t>月</w:t>
      </w:r>
      <w:r>
        <w:rPr>
          <w:rFonts w:hint="eastAsia" w:ascii="宋体" w:hAnsi="宋体"/>
          <w:sz w:val="30"/>
          <w:szCs w:val="30"/>
          <w:highlight w:val="none"/>
          <w:lang w:val="en-US" w:eastAsia="zh-CN"/>
        </w:rPr>
        <w:t>28</w:t>
      </w:r>
      <w:r>
        <w:rPr>
          <w:rFonts w:ascii="宋体" w:hAnsi="宋体" w:eastAsia="宋体"/>
          <w:sz w:val="30"/>
          <w:szCs w:val="30"/>
          <w:highlight w:val="none"/>
        </w:rPr>
        <w:t>日起至</w:t>
      </w:r>
      <w:r>
        <w:rPr>
          <w:rFonts w:hint="eastAsia" w:ascii="宋体" w:hAnsi="宋体" w:eastAsia="宋体"/>
          <w:sz w:val="30"/>
          <w:szCs w:val="30"/>
          <w:highlight w:val="none"/>
          <w:lang w:val="en-US" w:eastAsia="zh-CN"/>
        </w:rPr>
        <w:t>202</w:t>
      </w:r>
      <w:r>
        <w:rPr>
          <w:rFonts w:hint="eastAsia" w:ascii="宋体" w:hAnsi="宋体"/>
          <w:sz w:val="30"/>
          <w:szCs w:val="30"/>
          <w:highlight w:val="none"/>
          <w:lang w:val="en-US" w:eastAsia="zh-CN"/>
        </w:rPr>
        <w:t>4</w:t>
      </w:r>
      <w:r>
        <w:rPr>
          <w:rFonts w:ascii="宋体" w:hAnsi="宋体" w:eastAsia="宋体"/>
          <w:sz w:val="30"/>
          <w:szCs w:val="30"/>
          <w:highlight w:val="none"/>
        </w:rPr>
        <w:t>年</w:t>
      </w:r>
      <w:r>
        <w:rPr>
          <w:rFonts w:hint="eastAsia" w:ascii="宋体" w:hAnsi="宋体"/>
          <w:sz w:val="30"/>
          <w:szCs w:val="30"/>
          <w:highlight w:val="none"/>
          <w:lang w:val="en-US" w:eastAsia="zh-CN"/>
        </w:rPr>
        <w:t>12月17</w:t>
      </w:r>
      <w:r>
        <w:rPr>
          <w:rFonts w:ascii="宋体" w:hAnsi="宋体" w:eastAsia="宋体"/>
          <w:sz w:val="30"/>
          <w:szCs w:val="30"/>
          <w:highlight w:val="none"/>
        </w:rPr>
        <w:t>日止</w:t>
      </w:r>
      <w:r>
        <w:rPr>
          <w:rFonts w:hint="eastAsia" w:ascii="宋体" w:hAnsi="宋体" w:eastAsia="宋体"/>
          <w:sz w:val="30"/>
          <w:szCs w:val="30"/>
          <w:highlight w:val="none"/>
          <w:lang w:eastAsia="zh-CN"/>
        </w:rPr>
        <w:t>，</w:t>
      </w:r>
      <w:r>
        <w:rPr>
          <w:rFonts w:ascii="宋体" w:hAnsi="宋体" w:eastAsia="宋体"/>
          <w:sz w:val="30"/>
          <w:szCs w:val="30"/>
          <w:highlight w:val="none"/>
        </w:rPr>
        <w:t>报名地址：</w:t>
      </w:r>
      <w:r>
        <w:rPr>
          <w:rFonts w:hint="eastAsia" w:ascii="宋体" w:hAnsi="宋体"/>
          <w:sz w:val="30"/>
          <w:szCs w:val="30"/>
          <w:highlight w:val="none"/>
          <w:lang w:val="en-US" w:eastAsia="zh-CN"/>
        </w:rPr>
        <w:t>大坪农场</w:t>
      </w:r>
      <w:r>
        <w:rPr>
          <w:rFonts w:ascii="宋体" w:hAnsi="宋体" w:eastAsia="宋体"/>
          <w:sz w:val="30"/>
          <w:szCs w:val="30"/>
          <w:highlight w:val="none"/>
        </w:rPr>
        <w:t>农村综合产权交易所，竞标时间</w:t>
      </w:r>
      <w:r>
        <w:rPr>
          <w:rFonts w:hint="eastAsia" w:ascii="宋体" w:hAnsi="宋体" w:eastAsia="宋体"/>
          <w:color w:val="FF0000"/>
          <w:sz w:val="30"/>
          <w:szCs w:val="30"/>
          <w:highlight w:val="none"/>
          <w:lang w:val="en-US" w:eastAsia="zh-CN"/>
        </w:rPr>
        <w:t>202</w:t>
      </w:r>
      <w:r>
        <w:rPr>
          <w:rFonts w:hint="eastAsia" w:ascii="宋体" w:hAnsi="宋体"/>
          <w:color w:val="FF0000"/>
          <w:sz w:val="30"/>
          <w:szCs w:val="30"/>
          <w:highlight w:val="none"/>
          <w:lang w:val="en-US" w:eastAsia="zh-CN"/>
        </w:rPr>
        <w:t>4</w:t>
      </w:r>
      <w:r>
        <w:rPr>
          <w:rFonts w:ascii="宋体" w:hAnsi="宋体" w:eastAsia="宋体"/>
          <w:color w:val="FF0000"/>
          <w:sz w:val="30"/>
          <w:szCs w:val="30"/>
          <w:highlight w:val="none"/>
        </w:rPr>
        <w:t>年</w:t>
      </w:r>
      <w:r>
        <w:rPr>
          <w:rFonts w:hint="eastAsia" w:ascii="宋体" w:hAnsi="宋体"/>
          <w:color w:val="FF0000"/>
          <w:sz w:val="30"/>
          <w:szCs w:val="30"/>
          <w:highlight w:val="none"/>
          <w:lang w:val="en-US" w:eastAsia="zh-CN"/>
        </w:rPr>
        <w:t>12月18</w:t>
      </w:r>
      <w:r>
        <w:rPr>
          <w:rFonts w:ascii="宋体" w:hAnsi="宋体" w:eastAsia="宋体"/>
          <w:color w:val="FF0000"/>
          <w:sz w:val="30"/>
          <w:szCs w:val="30"/>
          <w:highlight w:val="none"/>
        </w:rPr>
        <w:t>日</w:t>
      </w:r>
      <w:r>
        <w:rPr>
          <w:rFonts w:hint="eastAsia" w:ascii="宋体" w:hAnsi="宋体"/>
          <w:color w:val="FF0000"/>
          <w:sz w:val="30"/>
          <w:szCs w:val="30"/>
          <w:highlight w:val="none"/>
          <w:lang w:eastAsia="zh-CN"/>
        </w:rPr>
        <w:t>上午</w:t>
      </w:r>
      <w:r>
        <w:rPr>
          <w:rFonts w:hint="eastAsia" w:ascii="宋体" w:hAnsi="宋体"/>
          <w:color w:val="FF0000"/>
          <w:sz w:val="30"/>
          <w:szCs w:val="30"/>
          <w:highlight w:val="none"/>
          <w:lang w:val="en-US" w:eastAsia="zh-CN"/>
        </w:rPr>
        <w:t>10时30分</w:t>
      </w:r>
      <w:r>
        <w:rPr>
          <w:rFonts w:ascii="宋体" w:hAnsi="宋体" w:eastAsia="宋体"/>
          <w:sz w:val="30"/>
          <w:szCs w:val="30"/>
          <w:highlight w:val="none"/>
        </w:rPr>
        <w:t>开始</w:t>
      </w:r>
      <w:r>
        <w:rPr>
          <w:rFonts w:hint="eastAsia" w:ascii="宋体" w:hAnsi="宋体" w:eastAsia="宋体"/>
          <w:sz w:val="30"/>
          <w:szCs w:val="30"/>
          <w:lang w:eastAsia="zh-CN"/>
        </w:rPr>
        <w:t>，</w:t>
      </w:r>
      <w:r>
        <w:rPr>
          <w:rFonts w:ascii="宋体" w:hAnsi="宋体" w:eastAsia="宋体"/>
          <w:sz w:val="30"/>
          <w:szCs w:val="30"/>
        </w:rPr>
        <w:t>竞标地址：</w:t>
      </w:r>
      <w:r>
        <w:rPr>
          <w:rFonts w:hint="eastAsia" w:ascii="宋体" w:hAnsi="宋体"/>
          <w:sz w:val="30"/>
          <w:szCs w:val="30"/>
          <w:lang w:val="en-US" w:eastAsia="zh-CN"/>
        </w:rPr>
        <w:t>大坪农场</w:t>
      </w:r>
      <w:r>
        <w:rPr>
          <w:rFonts w:ascii="宋体" w:hAnsi="宋体" w:eastAsia="宋体"/>
          <w:sz w:val="30"/>
          <w:szCs w:val="30"/>
        </w:rPr>
        <w:t>农村综合产权交易所（</w:t>
      </w:r>
      <w:r>
        <w:rPr>
          <w:rFonts w:hint="eastAsia" w:ascii="宋体" w:hAnsi="宋体"/>
          <w:sz w:val="30"/>
          <w:szCs w:val="30"/>
          <w:lang w:val="en-US" w:eastAsia="zh-CN"/>
        </w:rPr>
        <w:t>大坪农场办公楼四</w:t>
      </w:r>
      <w:r>
        <w:rPr>
          <w:rFonts w:ascii="宋体" w:hAnsi="宋体" w:eastAsia="宋体"/>
          <w:sz w:val="30"/>
          <w:szCs w:val="30"/>
        </w:rPr>
        <w:t>楼）。</w:t>
      </w:r>
    </w:p>
    <w:p w14:paraId="3EBEF164">
      <w:pPr>
        <w:spacing w:line="360" w:lineRule="auto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5、本公告未尽事宜，按法律法规规定。本次活动的解释权归</w:t>
      </w:r>
      <w:r>
        <w:rPr>
          <w:rFonts w:hint="eastAsia" w:ascii="宋体" w:hAnsi="宋体"/>
          <w:sz w:val="30"/>
          <w:szCs w:val="30"/>
          <w:lang w:val="en-US" w:eastAsia="zh-CN"/>
        </w:rPr>
        <w:t>桐树下</w:t>
      </w:r>
      <w:r>
        <w:rPr>
          <w:rFonts w:hint="eastAsia" w:ascii="宋体" w:hAnsi="宋体" w:eastAsia="宋体"/>
          <w:sz w:val="30"/>
          <w:szCs w:val="30"/>
          <w:lang w:eastAsia="zh-CN"/>
        </w:rPr>
        <w:t>村</w:t>
      </w:r>
      <w:r>
        <w:rPr>
          <w:rFonts w:ascii="宋体" w:hAnsi="宋体" w:eastAsia="宋体"/>
          <w:sz w:val="30"/>
          <w:szCs w:val="30"/>
        </w:rPr>
        <w:t>委会。</w:t>
      </w:r>
    </w:p>
    <w:p w14:paraId="586C7B41">
      <w:pPr>
        <w:spacing w:line="360" w:lineRule="auto"/>
        <w:rPr>
          <w:rFonts w:hint="eastAsia" w:ascii="宋体" w:hAnsi="宋体"/>
          <w:sz w:val="30"/>
          <w:szCs w:val="30"/>
          <w:lang w:eastAsia="zh-CN"/>
        </w:rPr>
      </w:pPr>
      <w:r>
        <w:rPr>
          <w:rFonts w:hint="eastAsia" w:ascii="宋体" w:hAnsi="宋体"/>
          <w:sz w:val="30"/>
          <w:szCs w:val="30"/>
          <w:lang w:eastAsia="zh-CN"/>
        </w:rPr>
        <w:t>四、发布公告的媒介</w:t>
      </w:r>
    </w:p>
    <w:p w14:paraId="7DE69B63">
      <w:pPr>
        <w:spacing w:line="360" w:lineRule="auto"/>
        <w:ind w:firstLine="600" w:firstLineChars="200"/>
        <w:rPr>
          <w:rFonts w:hint="eastAsia" w:ascii="宋体" w:hAnsi="宋体"/>
          <w:sz w:val="30"/>
          <w:szCs w:val="30"/>
          <w:lang w:eastAsia="zh-CN"/>
        </w:rPr>
      </w:pPr>
      <w:r>
        <w:rPr>
          <w:rFonts w:hint="eastAsia" w:ascii="宋体" w:hAnsi="宋体"/>
          <w:sz w:val="30"/>
          <w:szCs w:val="30"/>
          <w:lang w:eastAsia="zh-CN"/>
        </w:rPr>
        <w:t>本次招标公告同时在《普宁市</w:t>
      </w:r>
      <w:r>
        <w:rPr>
          <w:rFonts w:hint="eastAsia" w:ascii="宋体" w:hAnsi="宋体"/>
          <w:sz w:val="30"/>
          <w:szCs w:val="30"/>
          <w:lang w:val="en-US" w:eastAsia="zh-CN"/>
        </w:rPr>
        <w:t>大坪农场</w:t>
      </w:r>
      <w:r>
        <w:rPr>
          <w:rFonts w:hint="eastAsia" w:ascii="宋体" w:hAnsi="宋体"/>
          <w:sz w:val="30"/>
          <w:szCs w:val="30"/>
          <w:lang w:eastAsia="zh-CN"/>
        </w:rPr>
        <w:t>政府信息公开网》发布。</w:t>
      </w:r>
    </w:p>
    <w:p w14:paraId="78F2401B">
      <w:pPr>
        <w:numPr>
          <w:ilvl w:val="0"/>
          <w:numId w:val="1"/>
        </w:numPr>
        <w:spacing w:line="360" w:lineRule="auto"/>
        <w:rPr>
          <w:rFonts w:hint="eastAsia" w:ascii="宋体" w:hAnsi="宋体"/>
          <w:sz w:val="30"/>
          <w:szCs w:val="30"/>
          <w:lang w:eastAsia="zh-CN"/>
        </w:rPr>
      </w:pPr>
      <w:r>
        <w:rPr>
          <w:rFonts w:hint="eastAsia" w:ascii="宋体" w:hAnsi="宋体"/>
          <w:sz w:val="30"/>
          <w:szCs w:val="30"/>
          <w:lang w:eastAsia="zh-CN"/>
        </w:rPr>
        <w:t>联系方式</w:t>
      </w:r>
    </w:p>
    <w:p w14:paraId="7E97A89A">
      <w:pPr>
        <w:numPr>
          <w:ilvl w:val="0"/>
          <w:numId w:val="0"/>
        </w:numPr>
        <w:spacing w:line="360" w:lineRule="auto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eastAsia="zh-CN"/>
        </w:rPr>
        <w:t>招标人：普宁市</w:t>
      </w:r>
      <w:r>
        <w:rPr>
          <w:rFonts w:hint="eastAsia" w:ascii="宋体" w:hAnsi="宋体"/>
          <w:sz w:val="30"/>
          <w:szCs w:val="30"/>
          <w:lang w:val="en-US" w:eastAsia="zh-CN"/>
        </w:rPr>
        <w:t>大坪农场               代理机构：</w:t>
      </w:r>
      <w:r>
        <w:rPr>
          <w:rFonts w:hint="eastAsia" w:ascii="宋体" w:hAnsi="宋体"/>
          <w:sz w:val="30"/>
          <w:szCs w:val="30"/>
          <w:lang w:eastAsia="zh-CN"/>
        </w:rPr>
        <w:t>普宁市</w:t>
      </w:r>
      <w:r>
        <w:rPr>
          <w:rFonts w:hint="eastAsia" w:ascii="宋体" w:hAnsi="宋体"/>
          <w:sz w:val="30"/>
          <w:szCs w:val="30"/>
          <w:lang w:val="en-US" w:eastAsia="zh-CN"/>
        </w:rPr>
        <w:t>大坪农场    桐树下</w:t>
      </w:r>
      <w:r>
        <w:rPr>
          <w:rFonts w:hint="eastAsia" w:ascii="宋体" w:hAnsi="宋体"/>
          <w:sz w:val="30"/>
          <w:szCs w:val="30"/>
          <w:lang w:eastAsia="zh-CN"/>
        </w:rPr>
        <w:t>村村民</w:t>
      </w:r>
      <w:r>
        <w:rPr>
          <w:rFonts w:hint="eastAsia" w:ascii="宋体" w:hAnsi="宋体" w:eastAsia="宋体"/>
          <w:sz w:val="30"/>
          <w:szCs w:val="30"/>
          <w:lang w:eastAsia="zh-CN"/>
        </w:rPr>
        <w:t>村</w:t>
      </w:r>
      <w:r>
        <w:rPr>
          <w:rFonts w:ascii="宋体" w:hAnsi="宋体" w:eastAsia="宋体"/>
          <w:sz w:val="30"/>
          <w:szCs w:val="30"/>
        </w:rPr>
        <w:t>委会</w:t>
      </w:r>
      <w:r>
        <w:rPr>
          <w:rFonts w:hint="eastAsia" w:ascii="宋体" w:hAnsi="宋体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/>
          <w:sz w:val="30"/>
          <w:szCs w:val="30"/>
          <w:lang w:val="en-US" w:eastAsia="zh-CN"/>
        </w:rPr>
        <w:tab/>
      </w:r>
      <w:r>
        <w:rPr>
          <w:rFonts w:hint="eastAsia" w:ascii="宋体" w:hAnsi="宋体"/>
          <w:sz w:val="30"/>
          <w:szCs w:val="30"/>
          <w:lang w:val="en-US" w:eastAsia="zh-CN"/>
        </w:rPr>
        <w:tab/>
      </w:r>
      <w:r>
        <w:rPr>
          <w:rFonts w:hint="eastAsia" w:ascii="宋体" w:hAnsi="宋体"/>
          <w:sz w:val="30"/>
          <w:szCs w:val="30"/>
          <w:lang w:val="en-US" w:eastAsia="zh-CN"/>
        </w:rPr>
        <w:tab/>
      </w:r>
      <w:r>
        <w:rPr>
          <w:rFonts w:hint="eastAsia" w:ascii="宋体" w:hAnsi="宋体"/>
          <w:sz w:val="30"/>
          <w:szCs w:val="30"/>
          <w:lang w:val="en-US" w:eastAsia="zh-CN"/>
        </w:rPr>
        <w:tab/>
      </w:r>
      <w:r>
        <w:rPr>
          <w:rFonts w:hint="eastAsia" w:ascii="宋体" w:hAnsi="宋体"/>
          <w:sz w:val="30"/>
          <w:szCs w:val="30"/>
          <w:lang w:val="en-US" w:eastAsia="zh-CN"/>
        </w:rPr>
        <w:tab/>
      </w:r>
      <w:r>
        <w:rPr>
          <w:rFonts w:hint="eastAsia" w:ascii="宋体" w:hAnsi="宋体"/>
          <w:sz w:val="30"/>
          <w:szCs w:val="30"/>
          <w:lang w:val="en-US" w:eastAsia="zh-CN"/>
        </w:rPr>
        <w:tab/>
      </w:r>
      <w:r>
        <w:rPr>
          <w:rFonts w:hint="eastAsia" w:ascii="宋体" w:hAnsi="宋体"/>
          <w:sz w:val="30"/>
          <w:szCs w:val="30"/>
          <w:lang w:val="en-US" w:eastAsia="zh-CN"/>
        </w:rPr>
        <w:tab/>
      </w:r>
      <w:r>
        <w:rPr>
          <w:rFonts w:hint="eastAsia" w:ascii="宋体" w:hAnsi="宋体"/>
          <w:sz w:val="30"/>
          <w:szCs w:val="30"/>
          <w:lang w:val="en-US" w:eastAsia="zh-CN"/>
        </w:rPr>
        <w:t xml:space="preserve">  农村综合产权交易所</w:t>
      </w:r>
    </w:p>
    <w:p w14:paraId="39F557FB">
      <w:pPr>
        <w:numPr>
          <w:ilvl w:val="0"/>
          <w:numId w:val="0"/>
        </w:numPr>
        <w:spacing w:line="360" w:lineRule="auto"/>
        <w:rPr>
          <w:rFonts w:hint="default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联系人：钟先生                          联系人：钟先生</w:t>
      </w:r>
    </w:p>
    <w:p w14:paraId="7148E630">
      <w:pPr>
        <w:numPr>
          <w:ilvl w:val="0"/>
          <w:numId w:val="0"/>
        </w:numPr>
        <w:spacing w:line="360" w:lineRule="auto"/>
        <w:rPr>
          <w:rFonts w:hint="default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电  话：13903086186</w:t>
      </w:r>
      <w:r>
        <w:rPr>
          <w:rFonts w:hint="eastAsia" w:ascii="宋体" w:hAnsi="宋体"/>
          <w:sz w:val="30"/>
          <w:szCs w:val="30"/>
          <w:lang w:val="en-US" w:eastAsia="zh-CN"/>
        </w:rPr>
        <w:tab/>
      </w:r>
      <w:r>
        <w:rPr>
          <w:rFonts w:hint="eastAsia" w:ascii="宋体" w:hAnsi="宋体"/>
          <w:sz w:val="30"/>
          <w:szCs w:val="30"/>
          <w:lang w:val="en-US" w:eastAsia="zh-CN"/>
        </w:rPr>
        <w:tab/>
      </w:r>
      <w:r>
        <w:rPr>
          <w:rFonts w:hint="eastAsia" w:ascii="宋体" w:hAnsi="宋体"/>
          <w:sz w:val="30"/>
          <w:szCs w:val="30"/>
          <w:lang w:val="en-US" w:eastAsia="zh-CN"/>
        </w:rPr>
        <w:tab/>
      </w:r>
      <w:r>
        <w:rPr>
          <w:rFonts w:hint="eastAsia" w:ascii="宋体" w:hAnsi="宋体"/>
          <w:sz w:val="30"/>
          <w:szCs w:val="30"/>
          <w:lang w:val="en-US" w:eastAsia="zh-CN"/>
        </w:rPr>
        <w:tab/>
      </w:r>
      <w:r>
        <w:rPr>
          <w:rFonts w:hint="eastAsia" w:ascii="宋体" w:hAnsi="宋体"/>
          <w:sz w:val="30"/>
          <w:szCs w:val="30"/>
          <w:lang w:val="en-US" w:eastAsia="zh-CN"/>
        </w:rPr>
        <w:t xml:space="preserve">          </w:t>
      </w:r>
      <w:bookmarkStart w:id="1" w:name="_GoBack"/>
      <w:bookmarkEnd w:id="1"/>
      <w:r>
        <w:rPr>
          <w:rFonts w:hint="eastAsia" w:ascii="宋体" w:hAnsi="宋体"/>
          <w:sz w:val="30"/>
          <w:szCs w:val="30"/>
          <w:lang w:val="en-US" w:eastAsia="zh-CN"/>
        </w:rPr>
        <w:t>电  话：13434956922</w:t>
      </w:r>
    </w:p>
    <w:p w14:paraId="532AF487">
      <w:pPr>
        <w:spacing w:line="360" w:lineRule="auto"/>
        <w:jc w:val="both"/>
        <w:rPr>
          <w:rFonts w:hint="eastAsia" w:ascii="宋体" w:hAnsi="宋体" w:eastAsia="宋体"/>
          <w:sz w:val="30"/>
          <w:szCs w:val="30"/>
          <w:lang w:eastAsia="zh-CN"/>
        </w:rPr>
      </w:pPr>
      <w:r>
        <w:rPr>
          <w:rFonts w:hint="eastAsia" w:ascii="宋体" w:hAnsi="宋体" w:eastAsia="宋体"/>
          <w:sz w:val="30"/>
          <w:szCs w:val="30"/>
          <w:lang w:eastAsia="zh-CN"/>
        </w:rPr>
        <w:t xml:space="preserve">                    </w:t>
      </w:r>
    </w:p>
    <w:p w14:paraId="43E7247C">
      <w:pPr>
        <w:wordWrap w:val="0"/>
        <w:spacing w:line="360" w:lineRule="auto"/>
        <w:jc w:val="right"/>
        <w:rPr>
          <w:rFonts w:hint="default" w:ascii="宋体" w:hAnsi="宋体" w:eastAsia="宋体"/>
          <w:sz w:val="30"/>
          <w:szCs w:val="30"/>
          <w:lang w:val="en-US" w:eastAsia="zh-CN"/>
        </w:rPr>
      </w:pPr>
      <w:r>
        <w:rPr>
          <w:rFonts w:hint="eastAsia" w:ascii="宋体" w:hAnsi="宋体" w:eastAsia="宋体"/>
          <w:sz w:val="30"/>
          <w:szCs w:val="30"/>
          <w:lang w:eastAsia="zh-CN"/>
        </w:rPr>
        <w:t xml:space="preserve">                                    </w:t>
      </w:r>
      <w:r>
        <w:rPr>
          <w:rFonts w:hint="eastAsia" w:ascii="宋体" w:hAnsi="宋体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eastAsia="宋体"/>
          <w:sz w:val="30"/>
          <w:szCs w:val="30"/>
          <w:highlight w:val="none"/>
          <w:lang w:val="en-US" w:eastAsia="zh-CN"/>
        </w:rPr>
        <w:t>202</w:t>
      </w:r>
      <w:r>
        <w:rPr>
          <w:rFonts w:hint="eastAsia" w:ascii="宋体" w:hAnsi="宋体"/>
          <w:sz w:val="30"/>
          <w:szCs w:val="30"/>
          <w:highlight w:val="none"/>
          <w:lang w:val="en-US" w:eastAsia="zh-CN"/>
        </w:rPr>
        <w:t>4</w:t>
      </w:r>
      <w:r>
        <w:rPr>
          <w:rFonts w:ascii="宋体" w:hAnsi="宋体" w:eastAsia="宋体"/>
          <w:sz w:val="30"/>
          <w:szCs w:val="30"/>
          <w:highlight w:val="none"/>
        </w:rPr>
        <w:t>年</w:t>
      </w:r>
      <w:r>
        <w:rPr>
          <w:rFonts w:hint="eastAsia" w:ascii="宋体" w:hAnsi="宋体"/>
          <w:sz w:val="30"/>
          <w:szCs w:val="30"/>
          <w:highlight w:val="none"/>
          <w:lang w:val="en-US" w:eastAsia="zh-CN"/>
        </w:rPr>
        <w:t>11</w:t>
      </w:r>
      <w:r>
        <w:rPr>
          <w:rFonts w:ascii="宋体" w:hAnsi="宋体" w:eastAsia="宋体"/>
          <w:sz w:val="30"/>
          <w:szCs w:val="30"/>
          <w:highlight w:val="none"/>
        </w:rPr>
        <w:t>月</w:t>
      </w:r>
      <w:r>
        <w:rPr>
          <w:rFonts w:hint="eastAsia" w:ascii="宋体" w:hAnsi="宋体"/>
          <w:sz w:val="30"/>
          <w:szCs w:val="30"/>
          <w:highlight w:val="none"/>
          <w:lang w:val="en-US" w:eastAsia="zh-CN"/>
        </w:rPr>
        <w:t>28</w:t>
      </w:r>
      <w:r>
        <w:rPr>
          <w:rFonts w:ascii="宋体" w:hAnsi="宋体" w:eastAsia="宋体"/>
          <w:sz w:val="30"/>
          <w:szCs w:val="30"/>
          <w:highlight w:val="none"/>
        </w:rPr>
        <w:t>日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 xml:space="preserve">     </w:t>
      </w:r>
    </w:p>
    <w:sectPr>
      <w:pgSz w:w="11907" w:h="16840"/>
      <w:pgMar w:top="1134" w:right="1418" w:bottom="1134" w:left="1418" w:header="0" w:footer="6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706A96"/>
    <w:multiLevelType w:val="singleLevel"/>
    <w:tmpl w:val="81706A9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43142C"/>
    <w:rsid w:val="00573BD5"/>
    <w:rsid w:val="07FE4EBA"/>
    <w:rsid w:val="0978129B"/>
    <w:rsid w:val="0B7902C9"/>
    <w:rsid w:val="0C5F0DAE"/>
    <w:rsid w:val="0F1F7E0B"/>
    <w:rsid w:val="10F20C5D"/>
    <w:rsid w:val="16AA36A7"/>
    <w:rsid w:val="1A4B0B2C"/>
    <w:rsid w:val="1B351F72"/>
    <w:rsid w:val="21C82EBE"/>
    <w:rsid w:val="27D3447F"/>
    <w:rsid w:val="368F4FAB"/>
    <w:rsid w:val="370F2E29"/>
    <w:rsid w:val="3DA22A39"/>
    <w:rsid w:val="453D211B"/>
    <w:rsid w:val="47607A5A"/>
    <w:rsid w:val="4AA739F8"/>
    <w:rsid w:val="4C9A3A8D"/>
    <w:rsid w:val="4DB83B49"/>
    <w:rsid w:val="4EFF5F69"/>
    <w:rsid w:val="4FCE0712"/>
    <w:rsid w:val="50F0204F"/>
    <w:rsid w:val="56DD50BE"/>
    <w:rsid w:val="58AB44CD"/>
    <w:rsid w:val="5943142C"/>
    <w:rsid w:val="5B7420C6"/>
    <w:rsid w:val="5FCD4A24"/>
    <w:rsid w:val="602777C3"/>
    <w:rsid w:val="634F3809"/>
    <w:rsid w:val="684E6279"/>
    <w:rsid w:val="6BBC4ACC"/>
    <w:rsid w:val="71CB3BC4"/>
    <w:rsid w:val="7689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978</Words>
  <Characters>1062</Characters>
  <Lines>0</Lines>
  <Paragraphs>0</Paragraphs>
  <TotalTime>29</TotalTime>
  <ScaleCrop>false</ScaleCrop>
  <LinksUpToDate>false</LinksUpToDate>
  <CharactersWithSpaces>1202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2021-10-21T09:39:00Z</dcterms:created>
  <dc:creator>WPS_1501035876</dc:creator>
  <cp:lastModifiedBy>Administrator</cp:lastModifiedBy>
  <cp:lastPrinted>2024-11-29T01:43:01Z</cp:lastPrinted>
  <dcterms:modified xsi:type="dcterms:W3CDTF">2024-11-29T01:43:22Z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1E469168BDFF4801BBFA349C7D16356B_13</vt:lpwstr>
  </property>
</Properties>
</file>