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B16B">
      <w:pPr>
        <w:spacing w:line="560" w:lineRule="exact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附件1</w:t>
      </w:r>
    </w:p>
    <w:p w14:paraId="507351D1">
      <w:pPr>
        <w:spacing w:line="560" w:lineRule="exact"/>
        <w:jc w:val="center"/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  <w:lang w:val="en-US" w:eastAsia="zh-CN"/>
        </w:rPr>
        <w:t>南溪</w:t>
      </w:r>
      <w:r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</w:rPr>
        <w:t>镇</w:t>
      </w:r>
      <w:r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  <w:lang w:val="en-US" w:eastAsia="zh-CN"/>
        </w:rPr>
        <w:t>XX村</w:t>
      </w:r>
      <w:r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</w:rPr>
        <w:t>清淤申请</w:t>
      </w:r>
      <w:r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  <w:lang w:val="en-US" w:eastAsia="zh-CN"/>
        </w:rPr>
        <w:t>审批</w:t>
      </w:r>
      <w:r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</w:rPr>
        <w:t>表</w:t>
      </w:r>
    </w:p>
    <w:p w14:paraId="4CD5E8C3">
      <w:pPr>
        <w:spacing w:line="560" w:lineRule="exact"/>
        <w:jc w:val="center"/>
        <w:rPr>
          <w:rFonts w:hint="eastAsia" w:ascii="华文中宋" w:hAnsi="华文中宋" w:eastAsia="华文中宋" w:cs="华文中宋"/>
          <w:w w:val="98"/>
          <w:sz w:val="44"/>
          <w:szCs w:val="44"/>
          <w:highlight w:val="none"/>
        </w:rPr>
      </w:pPr>
    </w:p>
    <w:p w14:paraId="36B2E74C"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揭阳市水利清淤工作站</w:t>
      </w:r>
      <w:r>
        <w:rPr>
          <w:rFonts w:hint="eastAsia" w:ascii="仿宋_GB2312" w:eastAsia="仿宋_GB2312"/>
          <w:sz w:val="28"/>
          <w:szCs w:val="28"/>
          <w:highlight w:val="none"/>
        </w:rPr>
        <w:t>：</w:t>
      </w:r>
    </w:p>
    <w:p w14:paraId="2FF56928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我镇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XX村</w:t>
      </w:r>
      <w:r>
        <w:rPr>
          <w:rFonts w:hint="eastAsia" w:ascii="仿宋_GB2312" w:eastAsia="仿宋_GB2312"/>
          <w:sz w:val="28"/>
          <w:szCs w:val="28"/>
          <w:highlight w:val="none"/>
        </w:rPr>
        <w:t>一些排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灌</w:t>
      </w:r>
      <w:r>
        <w:rPr>
          <w:rFonts w:hint="eastAsia" w:ascii="仿宋_GB2312" w:eastAsia="仿宋_GB2312"/>
          <w:sz w:val="28"/>
          <w:szCs w:val="28"/>
          <w:highlight w:val="none"/>
        </w:rPr>
        <w:t>渠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道</w:t>
      </w:r>
      <w:r>
        <w:rPr>
          <w:rFonts w:hint="eastAsia" w:ascii="仿宋_GB2312" w:eastAsia="仿宋_GB2312"/>
          <w:sz w:val="28"/>
          <w:szCs w:val="28"/>
          <w:highlight w:val="none"/>
        </w:rPr>
        <w:t>因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管理维护不到位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导致河溪沟渠</w:t>
      </w:r>
      <w:r>
        <w:rPr>
          <w:rFonts w:hint="eastAsia" w:ascii="仿宋_GB2312" w:eastAsia="仿宋_GB2312"/>
          <w:sz w:val="28"/>
          <w:szCs w:val="28"/>
          <w:highlight w:val="none"/>
        </w:rPr>
        <w:t>淤积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、堵塞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排</w:t>
      </w:r>
      <w:r>
        <w:rPr>
          <w:rFonts w:hint="eastAsia" w:ascii="仿宋_GB2312" w:eastAsia="仿宋_GB2312"/>
          <w:sz w:val="28"/>
          <w:szCs w:val="28"/>
          <w:highlight w:val="none"/>
        </w:rPr>
        <w:t>涝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不畅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灌溉不力，</w:t>
      </w:r>
      <w:r>
        <w:rPr>
          <w:rFonts w:hint="eastAsia" w:ascii="仿宋_GB2312" w:eastAsia="仿宋_GB2312"/>
          <w:sz w:val="28"/>
          <w:szCs w:val="28"/>
          <w:highlight w:val="none"/>
        </w:rPr>
        <w:t>给人民群众生产生活造成损失，本着对人民群众高度负责的态度，特申请清淤工作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队</w:t>
      </w:r>
      <w:r>
        <w:rPr>
          <w:rFonts w:hint="eastAsia" w:ascii="仿宋_GB2312" w:eastAsia="仿宋_GB2312"/>
          <w:sz w:val="28"/>
          <w:szCs w:val="28"/>
          <w:highlight w:val="none"/>
        </w:rPr>
        <w:t>对我镇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XX村</w:t>
      </w:r>
      <w:r>
        <w:rPr>
          <w:rFonts w:hint="eastAsia" w:ascii="仿宋_GB2312" w:eastAsia="仿宋_GB2312"/>
          <w:sz w:val="28"/>
          <w:szCs w:val="28"/>
          <w:highlight w:val="none"/>
        </w:rPr>
        <w:t>下列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河溪沟渠</w:t>
      </w:r>
      <w:r>
        <w:rPr>
          <w:rFonts w:hint="eastAsia" w:ascii="仿宋_GB2312" w:eastAsia="仿宋_GB2312"/>
          <w:sz w:val="28"/>
          <w:szCs w:val="28"/>
          <w:highlight w:val="none"/>
        </w:rPr>
        <w:t>进行清淤，列表（清淤的原因和现场现状应根据实际填写）如下：</w:t>
      </w:r>
    </w:p>
    <w:tbl>
      <w:tblPr>
        <w:tblStyle w:val="4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055"/>
        <w:gridCol w:w="1251"/>
        <w:gridCol w:w="1285"/>
        <w:gridCol w:w="1143"/>
        <w:gridCol w:w="1182"/>
        <w:gridCol w:w="1134"/>
        <w:gridCol w:w="745"/>
      </w:tblGrid>
      <w:tr w14:paraId="1C27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noWrap w:val="0"/>
            <w:vAlign w:val="center"/>
          </w:tcPr>
          <w:p w14:paraId="70DCAE12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河溪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沟渠名称</w:t>
            </w:r>
          </w:p>
        </w:tc>
        <w:tc>
          <w:tcPr>
            <w:tcW w:w="2055" w:type="dxa"/>
            <w:noWrap w:val="0"/>
            <w:vAlign w:val="center"/>
          </w:tcPr>
          <w:p w14:paraId="53E9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所在村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居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委</w:t>
            </w:r>
          </w:p>
        </w:tc>
        <w:tc>
          <w:tcPr>
            <w:tcW w:w="1251" w:type="dxa"/>
            <w:noWrap w:val="0"/>
            <w:vAlign w:val="center"/>
          </w:tcPr>
          <w:p w14:paraId="2A1AC99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总长（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85" w:type="dxa"/>
            <w:noWrap w:val="0"/>
            <w:vAlign w:val="center"/>
          </w:tcPr>
          <w:p w14:paraId="76784EC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清淤长度（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143" w:type="dxa"/>
            <w:noWrap w:val="0"/>
            <w:vAlign w:val="center"/>
          </w:tcPr>
          <w:p w14:paraId="227AA82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均宽（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182" w:type="dxa"/>
            <w:noWrap w:val="0"/>
            <w:vAlign w:val="center"/>
          </w:tcPr>
          <w:p w14:paraId="15BAEBD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清淤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量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（m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 w14:paraId="7261293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是否需要浮箱</w:t>
            </w:r>
          </w:p>
        </w:tc>
        <w:tc>
          <w:tcPr>
            <w:tcW w:w="745" w:type="dxa"/>
            <w:noWrap w:val="0"/>
            <w:vAlign w:val="center"/>
          </w:tcPr>
          <w:p w14:paraId="07D2749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5302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noWrap w:val="0"/>
            <w:vAlign w:val="top"/>
          </w:tcPr>
          <w:p w14:paraId="22636CA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79704B9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1" w:type="dxa"/>
            <w:noWrap w:val="0"/>
            <w:vAlign w:val="top"/>
          </w:tcPr>
          <w:p w14:paraId="4678587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 w14:paraId="3C75E34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noWrap w:val="0"/>
            <w:vAlign w:val="top"/>
          </w:tcPr>
          <w:p w14:paraId="17C8558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82" w:type="dxa"/>
            <w:noWrap w:val="0"/>
            <w:vAlign w:val="top"/>
          </w:tcPr>
          <w:p w14:paraId="40628132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90534C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 w14:paraId="489BF78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2398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noWrap w:val="0"/>
            <w:vAlign w:val="top"/>
          </w:tcPr>
          <w:p w14:paraId="4C7BEBE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6D4B88E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1" w:type="dxa"/>
            <w:noWrap w:val="0"/>
            <w:vAlign w:val="top"/>
          </w:tcPr>
          <w:p w14:paraId="33EAAB5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 w14:paraId="1CB3313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noWrap w:val="0"/>
            <w:vAlign w:val="top"/>
          </w:tcPr>
          <w:p w14:paraId="214A2EB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82" w:type="dxa"/>
            <w:noWrap w:val="0"/>
            <w:vAlign w:val="top"/>
          </w:tcPr>
          <w:p w14:paraId="3CF424A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6BB67C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 w14:paraId="4FB7654A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70D4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noWrap w:val="0"/>
            <w:vAlign w:val="top"/>
          </w:tcPr>
          <w:p w14:paraId="096D44A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4DE169D9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1" w:type="dxa"/>
            <w:noWrap w:val="0"/>
            <w:vAlign w:val="top"/>
          </w:tcPr>
          <w:p w14:paraId="007695EA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 w14:paraId="720B6E86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noWrap w:val="0"/>
            <w:vAlign w:val="top"/>
          </w:tcPr>
          <w:p w14:paraId="000DA68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82" w:type="dxa"/>
            <w:noWrap w:val="0"/>
            <w:vAlign w:val="top"/>
          </w:tcPr>
          <w:p w14:paraId="21EE69B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6CDF99D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 w14:paraId="6EDDBCD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13E1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noWrap w:val="0"/>
            <w:vAlign w:val="top"/>
          </w:tcPr>
          <w:p w14:paraId="5151A64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6D79A25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1" w:type="dxa"/>
            <w:noWrap w:val="0"/>
            <w:vAlign w:val="top"/>
          </w:tcPr>
          <w:p w14:paraId="3FDE3654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 w14:paraId="6DAF28B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noWrap w:val="0"/>
            <w:vAlign w:val="top"/>
          </w:tcPr>
          <w:p w14:paraId="72A5E8F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82" w:type="dxa"/>
            <w:noWrap w:val="0"/>
            <w:vAlign w:val="top"/>
          </w:tcPr>
          <w:p w14:paraId="694B01B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B0B307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 w14:paraId="443774A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 w14:paraId="6D7CD090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经到现场认真核查，上述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河溪沟渠</w:t>
      </w:r>
      <w:r>
        <w:rPr>
          <w:rFonts w:hint="eastAsia" w:ascii="仿宋_GB2312" w:eastAsia="仿宋_GB2312"/>
          <w:sz w:val="28"/>
          <w:szCs w:val="28"/>
          <w:highlight w:val="none"/>
        </w:rPr>
        <w:t>具有：</w:t>
      </w:r>
    </w:p>
    <w:p w14:paraId="19963986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群众反映强烈，迫切要求清淤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。</w:t>
      </w:r>
    </w:p>
    <w:p w14:paraId="187CAAF3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满足挖掘机（或浮箱挖掘机）操作所必需的交通条件，不存在青苗补偿问题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。</w:t>
      </w:r>
    </w:p>
    <w:p w14:paraId="537620EF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所在村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居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highlight w:val="none"/>
        </w:rPr>
        <w:t>委工作积极，并能落实负责人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。</w:t>
      </w:r>
    </w:p>
    <w:p w14:paraId="63D80AE3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渠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道</w:t>
      </w:r>
      <w:r>
        <w:rPr>
          <w:rFonts w:hint="eastAsia" w:ascii="仿宋_GB2312" w:eastAsia="仿宋_GB2312"/>
          <w:sz w:val="28"/>
          <w:szCs w:val="28"/>
          <w:highlight w:val="none"/>
        </w:rPr>
        <w:t>宽度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平均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在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</w:rPr>
        <w:t>米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-10米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 w14:paraId="5932F811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 w14:paraId="5A561A80">
      <w:pPr>
        <w:spacing w:line="56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村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居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 xml:space="preserve">委会签名（盖章）：     </w:t>
      </w:r>
    </w:p>
    <w:p w14:paraId="66D7F188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 w14:paraId="475C2FB0">
      <w:pPr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镇签名（盖章）：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 w14:paraId="609E65EF"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县（市、区）水行政主管部门初审意见：</w:t>
      </w:r>
    </w:p>
    <w:p w14:paraId="6D2F2793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经现场勘察和资料审核，</w:t>
      </w:r>
      <w:r>
        <w:rPr>
          <w:rFonts w:hint="eastAsia" w:ascii="仿宋_GB2312" w:eastAsia="仿宋_GB2312"/>
          <w:sz w:val="28"/>
          <w:szCs w:val="28"/>
          <w:highlight w:val="none"/>
          <w:u w:val="none"/>
          <w:lang w:val="en-US" w:eastAsia="zh-CN"/>
        </w:rPr>
        <w:t>南溪镇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XX村委会提交的</w:t>
      </w:r>
      <w:r>
        <w:rPr>
          <w:rFonts w:hint="eastAsia" w:ascii="仿宋_GB2312" w:eastAsia="仿宋_GB2312"/>
          <w:sz w:val="28"/>
          <w:szCs w:val="28"/>
          <w:highlight w:val="none"/>
        </w:rPr>
        <w:t>申请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资料情况属实，属于清淤范围，同意上报。</w:t>
      </w:r>
    </w:p>
    <w:p w14:paraId="6D54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" w:eastAsia="zh-CN"/>
        </w:rPr>
        <w:t>现场勘查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人（签名）：</w:t>
      </w:r>
    </w:p>
    <w:p w14:paraId="7F9A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局分管负责人（签名）：</w:t>
      </w:r>
    </w:p>
    <w:p w14:paraId="5DC4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 w14:paraId="0D30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县（市、区）水行政主管部门(盖章)</w:t>
      </w:r>
    </w:p>
    <w:p w14:paraId="50979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               年   月   日</w:t>
      </w:r>
    </w:p>
    <w:p w14:paraId="67AACA23"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 w14:paraId="54A09144"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揭阳市水利清淤工作站审核意见：</w:t>
      </w:r>
    </w:p>
    <w:p w14:paraId="0D3DC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经现场勘察和审核，</w:t>
      </w:r>
      <w:r>
        <w:rPr>
          <w:rFonts w:hint="eastAsia" w:ascii="仿宋_GB2312" w:eastAsia="仿宋_GB2312"/>
          <w:sz w:val="28"/>
          <w:szCs w:val="28"/>
          <w:highlight w:val="none"/>
          <w:u w:val="none"/>
          <w:lang w:val="en-US" w:eastAsia="zh-CN"/>
        </w:rPr>
        <w:t>南溪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镇XX村委会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提交的</w:t>
      </w:r>
      <w:r>
        <w:rPr>
          <w:rFonts w:hint="eastAsia" w:ascii="仿宋_GB2312" w:eastAsia="仿宋_GB2312"/>
          <w:sz w:val="28"/>
          <w:szCs w:val="28"/>
          <w:highlight w:val="none"/>
        </w:rPr>
        <w:t>申请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资料情况属实，属于清淤范围，拟同意</w:t>
      </w:r>
      <w:r>
        <w:rPr>
          <w:rFonts w:hint="eastAsia" w:ascii="仿宋_GB2312" w:eastAsia="仿宋_GB2312"/>
          <w:sz w:val="28"/>
          <w:szCs w:val="28"/>
          <w:highlight w:val="none"/>
        </w:rPr>
        <w:t>清淤申请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，呈送市水利部门批准。</w:t>
      </w:r>
    </w:p>
    <w:p w14:paraId="10EE0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" w:eastAsia="zh-CN"/>
        </w:rPr>
        <w:t>现场勘查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人（签名）：</w:t>
      </w:r>
    </w:p>
    <w:p w14:paraId="1778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市水利清淤工作站负责人（签名）：</w:t>
      </w:r>
    </w:p>
    <w:p w14:paraId="7505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 w14:paraId="08587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揭阳市水利清淤工作站</w:t>
      </w:r>
    </w:p>
    <w:p w14:paraId="6ADC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（揭阳市榕江流域管理服务中心代章）</w:t>
      </w:r>
    </w:p>
    <w:p w14:paraId="3ADC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               年   月   日</w:t>
      </w:r>
    </w:p>
    <w:p w14:paraId="7F634A7A">
      <w:pPr>
        <w:spacing w:line="560" w:lineRule="exact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市水利局审批意见：</w:t>
      </w:r>
    </w:p>
    <w:p w14:paraId="383FA368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 w14:paraId="165A058E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 w14:paraId="35C5A8CD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</w:p>
    <w:p w14:paraId="32D677FA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局分管负责人（签名）：                         揭阳市水利局(盖章)</w:t>
      </w:r>
    </w:p>
    <w:p w14:paraId="299188F3">
      <w:pPr>
        <w:spacing w:line="560" w:lineRule="exact"/>
        <w:ind w:firstLine="560" w:firstLineChars="200"/>
        <w:jc w:val="center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                          年   月   日</w:t>
      </w:r>
    </w:p>
    <w:sectPr>
      <w:footerReference r:id="rId3" w:type="default"/>
      <w:pgSz w:w="11906" w:h="16838"/>
      <w:pgMar w:top="1440" w:right="952" w:bottom="1440" w:left="117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059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2E4A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2E4A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4F23A"/>
    <w:multiLevelType w:val="singleLevel"/>
    <w:tmpl w:val="9104F2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5A5F"/>
    <w:rsid w:val="0A3B4EFA"/>
    <w:rsid w:val="0EF970AF"/>
    <w:rsid w:val="13D83C34"/>
    <w:rsid w:val="187C5F05"/>
    <w:rsid w:val="321F38F8"/>
    <w:rsid w:val="405A0381"/>
    <w:rsid w:val="4CE23492"/>
    <w:rsid w:val="4D482AA9"/>
    <w:rsid w:val="4EE0530E"/>
    <w:rsid w:val="598A21E0"/>
    <w:rsid w:val="5BABC384"/>
    <w:rsid w:val="62D13862"/>
    <w:rsid w:val="671D183F"/>
    <w:rsid w:val="755A5A0C"/>
    <w:rsid w:val="797348DA"/>
    <w:rsid w:val="7A631874"/>
    <w:rsid w:val="7BEB5610"/>
    <w:rsid w:val="B7FFE062"/>
    <w:rsid w:val="FFB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576</Characters>
  <Lines>0</Lines>
  <Paragraphs>0</Paragraphs>
  <TotalTime>3</TotalTime>
  <ScaleCrop>false</ScaleCrop>
  <LinksUpToDate>false</LinksUpToDate>
  <CharactersWithSpaces>770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2025-06-23T15:17:00Z</dcterms:created>
  <dc:creator>Administrator</dc:creator>
  <cp:lastModifiedBy>暖阳</cp:lastModifiedBy>
  <cp:lastPrinted>2025-07-18T01:09:00Z</cp:lastPrinted>
  <dcterms:modified xsi:type="dcterms:W3CDTF">2025-08-05T06:51:25Z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eyJoZGlkIjoiMmEzNDliMzIyYTJjY2MxM2ZmNGNkYmJjNTFhNWVkODEiLCJ1c2VySWQiOiI5MjEzNzk2MDUifQ==</vt:lpwstr>
  </property>
  <property fmtid="{D5CDD505-2E9C-101B-9397-08002B2CF9AE}" pid="4" name="ICV">
    <vt:lpwstr>0F6547B5C2A349ECBB7E8DA670B324B0_12</vt:lpwstr>
  </property>
</Properties>
</file>