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3DD7">
      <w:pPr>
        <w:spacing w:line="304" w:lineRule="auto"/>
        <w:rPr>
          <w:rFonts w:ascii="Arial"/>
          <w:sz w:val="21"/>
        </w:rPr>
      </w:pPr>
    </w:p>
    <w:p w14:paraId="2B8BC7DE">
      <w:pPr>
        <w:spacing w:line="305" w:lineRule="auto"/>
        <w:rPr>
          <w:rFonts w:ascii="Arial"/>
          <w:sz w:val="21"/>
        </w:rPr>
      </w:pPr>
    </w:p>
    <w:p w14:paraId="44578EEF">
      <w:pPr>
        <w:tabs>
          <w:tab w:val="left" w:pos="4675"/>
        </w:tabs>
        <w:spacing w:line="305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ab/>
      </w:r>
    </w:p>
    <w:p w14:paraId="771C0A28">
      <w:pPr>
        <w:spacing w:before="130" w:line="219" w:lineRule="auto"/>
        <w:ind w:left="1100"/>
        <w:jc w:val="center"/>
        <w:outlineLvl w:val="0"/>
        <w:rPr>
          <w:rFonts w:ascii="宋体" w:hAnsi="宋体" w:eastAsia="宋体" w:cs="宋体"/>
          <w:b/>
          <w:bCs/>
          <w:spacing w:val="-7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普宁市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2024年1月1日-2024年12月31日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规模化养殖场养殖环节</w:t>
      </w:r>
    </w:p>
    <w:p w14:paraId="21FE0E7E">
      <w:pPr>
        <w:spacing w:before="130" w:line="219" w:lineRule="auto"/>
        <w:ind w:left="1100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病死猪无害化</w:t>
      </w: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处理情况汇总表</w:t>
      </w:r>
    </w:p>
    <w:p w14:paraId="05B1CB96">
      <w:pPr>
        <w:spacing w:before="73" w:line="219" w:lineRule="auto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(202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1"/>
          <w:sz w:val="21"/>
          <w:szCs w:val="21"/>
        </w:rPr>
        <w:t>年1月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1</w:t>
      </w:r>
      <w:r>
        <w:rPr>
          <w:rFonts w:ascii="宋体" w:hAnsi="宋体" w:eastAsia="宋体" w:cs="宋体"/>
          <w:spacing w:val="1"/>
          <w:sz w:val="21"/>
          <w:szCs w:val="21"/>
        </w:rPr>
        <w:t>日-202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1"/>
          <w:sz w:val="21"/>
          <w:szCs w:val="21"/>
        </w:rPr>
        <w:t>年1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2</w:t>
      </w:r>
      <w:r>
        <w:rPr>
          <w:rFonts w:ascii="宋体" w:hAnsi="宋体" w:eastAsia="宋体" w:cs="宋体"/>
          <w:spacing w:val="1"/>
          <w:sz w:val="21"/>
          <w:szCs w:val="21"/>
        </w:rPr>
        <w:t>月3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1</w:t>
      </w:r>
      <w:r>
        <w:rPr>
          <w:rFonts w:ascii="宋体" w:hAnsi="宋体" w:eastAsia="宋体" w:cs="宋体"/>
          <w:spacing w:val="1"/>
          <w:sz w:val="21"/>
          <w:szCs w:val="21"/>
        </w:rPr>
        <w:t>日)</w:t>
      </w:r>
    </w:p>
    <w:p w14:paraId="2B37212B">
      <w:pPr>
        <w:spacing w:line="27" w:lineRule="exact"/>
      </w:pPr>
    </w:p>
    <w:tbl>
      <w:tblPr>
        <w:tblStyle w:val="4"/>
        <w:tblW w:w="13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281"/>
        <w:gridCol w:w="1826"/>
        <w:gridCol w:w="1689"/>
        <w:gridCol w:w="1419"/>
        <w:gridCol w:w="1969"/>
        <w:gridCol w:w="490"/>
        <w:gridCol w:w="550"/>
        <w:gridCol w:w="769"/>
        <w:gridCol w:w="809"/>
        <w:gridCol w:w="580"/>
        <w:gridCol w:w="1234"/>
      </w:tblGrid>
      <w:tr w14:paraId="6FCCD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4" w:type="dxa"/>
            <w:vMerge w:val="restart"/>
            <w:tcBorders>
              <w:bottom w:val="nil"/>
            </w:tcBorders>
            <w:vAlign w:val="center"/>
          </w:tcPr>
          <w:p w14:paraId="6362C2B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494438">
            <w:pPr>
              <w:pStyle w:val="5"/>
              <w:spacing w:line="240" w:lineRule="auto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center"/>
          </w:tcPr>
          <w:p w14:paraId="0852778E">
            <w:pPr>
              <w:pStyle w:val="5"/>
              <w:spacing w:before="71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行政村名称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14:paraId="7FB422BC">
            <w:pPr>
              <w:pStyle w:val="5"/>
              <w:spacing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养殖场名称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center"/>
          </w:tcPr>
          <w:p w14:paraId="433FA701">
            <w:pPr>
              <w:pStyle w:val="5"/>
              <w:spacing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养殖场负责人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center"/>
          </w:tcPr>
          <w:p w14:paraId="1ED937A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4875B2">
            <w:pPr>
              <w:pStyle w:val="5"/>
              <w:spacing w:before="72" w:line="240" w:lineRule="auto"/>
              <w:ind w:left="26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本期生猪</w:t>
            </w:r>
          </w:p>
          <w:p w14:paraId="24EC2E7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686413">
            <w:pPr>
              <w:pStyle w:val="5"/>
              <w:spacing w:before="71" w:line="240" w:lineRule="auto"/>
              <w:ind w:left="37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饲养量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vAlign w:val="center"/>
          </w:tcPr>
          <w:p w14:paraId="439E147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92B3E0">
            <w:pPr>
              <w:pStyle w:val="5"/>
              <w:spacing w:before="71" w:line="240" w:lineRule="auto"/>
              <w:ind w:lef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6"/>
                <w:position w:val="28"/>
                <w14:textFill>
                  <w14:solidFill>
                    <w14:schemeClr w14:val="tx1"/>
                  </w14:solidFill>
                </w14:textFill>
              </w:rPr>
              <w:t>本期病死猪无</w:t>
            </w:r>
          </w:p>
          <w:p w14:paraId="54F5FDC2">
            <w:pPr>
              <w:pStyle w:val="5"/>
              <w:spacing w:line="240" w:lineRule="auto"/>
              <w:ind w:lef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6"/>
                <w14:textFill>
                  <w14:solidFill>
                    <w14:schemeClr w14:val="tx1"/>
                  </w14:solidFill>
                </w14:textFill>
              </w:rPr>
              <w:t>害化处理数量</w:t>
            </w:r>
          </w:p>
        </w:tc>
        <w:tc>
          <w:tcPr>
            <w:tcW w:w="3198" w:type="dxa"/>
            <w:gridSpan w:val="5"/>
            <w:vAlign w:val="center"/>
          </w:tcPr>
          <w:p w14:paraId="2A418EBC">
            <w:pPr>
              <w:pStyle w:val="5"/>
              <w:spacing w:before="194" w:line="240" w:lineRule="auto"/>
              <w:ind w:left="69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8"/>
                <w14:textFill>
                  <w14:solidFill>
                    <w14:schemeClr w14:val="tx1"/>
                  </w14:solidFill>
                </w14:textFill>
              </w:rPr>
              <w:t>无害化处理方式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center"/>
          </w:tcPr>
          <w:p w14:paraId="682AA534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7A558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D6E141">
            <w:pPr>
              <w:pStyle w:val="5"/>
              <w:spacing w:before="71" w:line="240" w:lineRule="auto"/>
              <w:ind w:left="388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23F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974" w:type="dxa"/>
            <w:vMerge w:val="continue"/>
            <w:tcBorders>
              <w:top w:val="nil"/>
            </w:tcBorders>
            <w:vAlign w:val="center"/>
          </w:tcPr>
          <w:p w14:paraId="22FDCA0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center"/>
          </w:tcPr>
          <w:p w14:paraId="24BF7AA5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center"/>
          </w:tcPr>
          <w:p w14:paraId="7B575A47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center"/>
          </w:tcPr>
          <w:p w14:paraId="74F383A1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center"/>
          </w:tcPr>
          <w:p w14:paraId="0C7216E9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  <w:vAlign w:val="center"/>
          </w:tcPr>
          <w:p w14:paraId="733691B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textDirection w:val="tbRlV"/>
            <w:vAlign w:val="center"/>
          </w:tcPr>
          <w:p w14:paraId="0299DA6C">
            <w:pPr>
              <w:pStyle w:val="5"/>
              <w:spacing w:before="132" w:line="240" w:lineRule="auto"/>
              <w:ind w:left="1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</w:t>
            </w:r>
            <w:r>
              <w:rPr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埋</w:t>
            </w:r>
          </w:p>
        </w:tc>
        <w:tc>
          <w:tcPr>
            <w:tcW w:w="550" w:type="dxa"/>
            <w:textDirection w:val="tbRlV"/>
            <w:vAlign w:val="center"/>
          </w:tcPr>
          <w:p w14:paraId="38069419">
            <w:pPr>
              <w:pStyle w:val="5"/>
              <w:spacing w:before="262" w:line="240" w:lineRule="auto"/>
              <w:ind w:left="118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769" w:type="dxa"/>
            <w:vAlign w:val="center"/>
          </w:tcPr>
          <w:p w14:paraId="0F8750B8">
            <w:pPr>
              <w:pStyle w:val="5"/>
              <w:spacing w:before="159" w:line="240" w:lineRule="auto"/>
              <w:ind w:left="15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position w:val="30"/>
                <w14:textFill>
                  <w14:solidFill>
                    <w14:schemeClr w14:val="tx1"/>
                  </w14:solidFill>
                </w14:textFill>
              </w:rPr>
              <w:t>高温</w:t>
            </w:r>
          </w:p>
          <w:p w14:paraId="0854BFF5">
            <w:pPr>
              <w:pStyle w:val="5"/>
              <w:spacing w:line="240" w:lineRule="auto"/>
              <w:ind w:left="15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处理</w:t>
            </w:r>
          </w:p>
        </w:tc>
        <w:tc>
          <w:tcPr>
            <w:tcW w:w="809" w:type="dxa"/>
            <w:vAlign w:val="center"/>
          </w:tcPr>
          <w:p w14:paraId="3ED58311">
            <w:pPr>
              <w:pStyle w:val="5"/>
              <w:spacing w:before="151" w:line="240" w:lineRule="auto"/>
              <w:ind w:left="17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 w14:paraId="59F538E7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E63267">
            <w:pPr>
              <w:pStyle w:val="5"/>
              <w:spacing w:before="72" w:line="240" w:lineRule="auto"/>
              <w:ind w:left="17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处理</w:t>
            </w:r>
          </w:p>
        </w:tc>
        <w:tc>
          <w:tcPr>
            <w:tcW w:w="580" w:type="dxa"/>
            <w:textDirection w:val="tbRlV"/>
            <w:vAlign w:val="center"/>
          </w:tcPr>
          <w:p w14:paraId="678120F9">
            <w:pPr>
              <w:pStyle w:val="5"/>
              <w:spacing w:before="280" w:line="240" w:lineRule="auto"/>
              <w:ind w:left="1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</w:tc>
        <w:tc>
          <w:tcPr>
            <w:tcW w:w="1234" w:type="dxa"/>
            <w:vMerge w:val="continue"/>
            <w:tcBorders>
              <w:top w:val="nil"/>
            </w:tcBorders>
            <w:vAlign w:val="center"/>
          </w:tcPr>
          <w:p w14:paraId="46F002C0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5A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74" w:type="dxa"/>
            <w:vAlign w:val="center"/>
          </w:tcPr>
          <w:p w14:paraId="28C329ED">
            <w:pPr>
              <w:pStyle w:val="5"/>
              <w:spacing w:before="71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高埔镇</w:t>
            </w:r>
          </w:p>
        </w:tc>
        <w:tc>
          <w:tcPr>
            <w:tcW w:w="1281" w:type="dxa"/>
            <w:vAlign w:val="center"/>
          </w:tcPr>
          <w:p w14:paraId="538791CF">
            <w:pPr>
              <w:pStyle w:val="5"/>
              <w:tabs>
                <w:tab w:val="center" w:pos="504"/>
              </w:tabs>
              <w:spacing w:before="72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葵坑村</w:t>
            </w:r>
          </w:p>
        </w:tc>
        <w:tc>
          <w:tcPr>
            <w:tcW w:w="1826" w:type="dxa"/>
            <w:vAlign w:val="center"/>
          </w:tcPr>
          <w:p w14:paraId="03179872">
            <w:pPr>
              <w:pStyle w:val="5"/>
              <w:spacing w:before="71" w:line="240" w:lineRule="auto"/>
              <w:ind w:right="173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普宁市高埔镇大顺养猪场</w:t>
            </w:r>
          </w:p>
        </w:tc>
        <w:tc>
          <w:tcPr>
            <w:tcW w:w="1689" w:type="dxa"/>
            <w:vAlign w:val="center"/>
          </w:tcPr>
          <w:p w14:paraId="161430C9">
            <w:pPr>
              <w:pStyle w:val="5"/>
              <w:spacing w:before="71" w:line="240" w:lineRule="auto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方树鸿</w:t>
            </w:r>
          </w:p>
        </w:tc>
        <w:tc>
          <w:tcPr>
            <w:tcW w:w="1419" w:type="dxa"/>
            <w:vAlign w:val="center"/>
          </w:tcPr>
          <w:p w14:paraId="61795E24">
            <w:pPr>
              <w:pStyle w:val="5"/>
              <w:spacing w:before="71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193600</w:t>
            </w:r>
          </w:p>
        </w:tc>
        <w:tc>
          <w:tcPr>
            <w:tcW w:w="1969" w:type="dxa"/>
            <w:vAlign w:val="center"/>
          </w:tcPr>
          <w:p w14:paraId="15E68868">
            <w:pPr>
              <w:pStyle w:val="5"/>
              <w:spacing w:before="71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4386</w:t>
            </w:r>
          </w:p>
        </w:tc>
        <w:tc>
          <w:tcPr>
            <w:tcW w:w="490" w:type="dxa"/>
            <w:vAlign w:val="center"/>
          </w:tcPr>
          <w:p w14:paraId="61200A5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 w14:paraId="5DDAE703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 w14:paraId="7FADBBBB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1743CD">
            <w:pPr>
              <w:pStyle w:val="5"/>
              <w:spacing w:before="72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9" w:type="dxa"/>
            <w:vAlign w:val="center"/>
          </w:tcPr>
          <w:p w14:paraId="7F8F85E2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center"/>
          </w:tcPr>
          <w:p w14:paraId="335B09C0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5F0411D4">
            <w:pPr>
              <w:pStyle w:val="5"/>
              <w:spacing w:before="68" w:line="240" w:lineRule="auto"/>
              <w:ind w:left="49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8C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74" w:type="dxa"/>
            <w:vAlign w:val="center"/>
          </w:tcPr>
          <w:p w14:paraId="252259B0">
            <w:pPr>
              <w:pStyle w:val="5"/>
              <w:spacing w:before="194" w:line="240" w:lineRule="auto"/>
              <w:ind w:left="14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洪阳镇</w:t>
            </w:r>
          </w:p>
        </w:tc>
        <w:tc>
          <w:tcPr>
            <w:tcW w:w="1281" w:type="dxa"/>
            <w:vAlign w:val="center"/>
          </w:tcPr>
          <w:p w14:paraId="544BD57E">
            <w:pPr>
              <w:pStyle w:val="5"/>
              <w:spacing w:before="54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林惠山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826" w:type="dxa"/>
            <w:vAlign w:val="center"/>
          </w:tcPr>
          <w:p w14:paraId="72BBD375">
            <w:pPr>
              <w:pStyle w:val="5"/>
              <w:spacing w:before="14" w:line="240" w:lineRule="auto"/>
              <w:ind w:right="173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普宁市苗盛农业发展有限公司</w:t>
            </w:r>
          </w:p>
        </w:tc>
        <w:tc>
          <w:tcPr>
            <w:tcW w:w="1689" w:type="dxa"/>
            <w:vAlign w:val="center"/>
          </w:tcPr>
          <w:p w14:paraId="78E0772E">
            <w:pPr>
              <w:pStyle w:val="5"/>
              <w:spacing w:before="195" w:line="240" w:lineRule="auto"/>
              <w:ind w:left="50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李少洪</w:t>
            </w:r>
          </w:p>
        </w:tc>
        <w:tc>
          <w:tcPr>
            <w:tcW w:w="1419" w:type="dxa"/>
            <w:vAlign w:val="center"/>
          </w:tcPr>
          <w:p w14:paraId="78D4FCBD">
            <w:pPr>
              <w:pStyle w:val="5"/>
              <w:spacing w:before="250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1969" w:type="dxa"/>
            <w:vAlign w:val="center"/>
          </w:tcPr>
          <w:p w14:paraId="6622EE51">
            <w:pPr>
              <w:pStyle w:val="5"/>
              <w:spacing w:before="250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0" w:type="dxa"/>
            <w:vAlign w:val="center"/>
          </w:tcPr>
          <w:p w14:paraId="7CFF84A2">
            <w:pPr>
              <w:pStyle w:val="5"/>
              <w:spacing w:before="216" w:line="240" w:lineRule="auto"/>
              <w:ind w:left="12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 w14:paraId="1E3DAC73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 w14:paraId="2F69043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 w14:paraId="1D391F7B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center"/>
          </w:tcPr>
          <w:p w14:paraId="4E82328E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033AC5AC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C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74" w:type="dxa"/>
            <w:vAlign w:val="center"/>
          </w:tcPr>
          <w:p w14:paraId="7AA24EBA">
            <w:pPr>
              <w:pStyle w:val="5"/>
              <w:spacing w:before="195" w:line="240" w:lineRule="auto"/>
              <w:ind w:left="14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普侨镇</w:t>
            </w:r>
          </w:p>
        </w:tc>
        <w:tc>
          <w:tcPr>
            <w:tcW w:w="1281" w:type="dxa"/>
            <w:vAlign w:val="center"/>
          </w:tcPr>
          <w:p w14:paraId="14ABF91C">
            <w:pPr>
              <w:pStyle w:val="5"/>
              <w:spacing w:before="193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后寮村</w:t>
            </w:r>
          </w:p>
        </w:tc>
        <w:tc>
          <w:tcPr>
            <w:tcW w:w="1826" w:type="dxa"/>
            <w:vAlign w:val="center"/>
          </w:tcPr>
          <w:p w14:paraId="7501001F">
            <w:pPr>
              <w:pStyle w:val="5"/>
              <w:spacing w:before="24" w:line="240" w:lineRule="auto"/>
              <w:ind w:right="174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广东俊利雄农业科技有限公司</w:t>
            </w:r>
          </w:p>
        </w:tc>
        <w:tc>
          <w:tcPr>
            <w:tcW w:w="1689" w:type="dxa"/>
            <w:vAlign w:val="center"/>
          </w:tcPr>
          <w:p w14:paraId="731C55E3">
            <w:pPr>
              <w:pStyle w:val="5"/>
              <w:spacing w:before="193" w:line="240" w:lineRule="auto"/>
              <w:ind w:left="50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陈彬松</w:t>
            </w:r>
          </w:p>
        </w:tc>
        <w:tc>
          <w:tcPr>
            <w:tcW w:w="1419" w:type="dxa"/>
            <w:vAlign w:val="center"/>
          </w:tcPr>
          <w:p w14:paraId="07948CE7">
            <w:pPr>
              <w:pStyle w:val="5"/>
              <w:spacing w:before="251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51169</w:t>
            </w:r>
          </w:p>
        </w:tc>
        <w:tc>
          <w:tcPr>
            <w:tcW w:w="1969" w:type="dxa"/>
            <w:vAlign w:val="center"/>
          </w:tcPr>
          <w:p w14:paraId="1A51CB60">
            <w:pPr>
              <w:pStyle w:val="5"/>
              <w:spacing w:before="250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0" w:type="dxa"/>
            <w:vAlign w:val="center"/>
          </w:tcPr>
          <w:p w14:paraId="57D88434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 w14:paraId="50785C71">
            <w:pPr>
              <w:pStyle w:val="5"/>
              <w:spacing w:before="217" w:line="240" w:lineRule="auto"/>
              <w:ind w:left="1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9" w:type="dxa"/>
            <w:vAlign w:val="center"/>
          </w:tcPr>
          <w:p w14:paraId="26E2BE93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 w14:paraId="043690C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center"/>
          </w:tcPr>
          <w:p w14:paraId="66F0EC9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0F09C7A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CC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74" w:type="dxa"/>
            <w:vAlign w:val="center"/>
          </w:tcPr>
          <w:p w14:paraId="04F26007">
            <w:pPr>
              <w:pStyle w:val="5"/>
              <w:spacing w:before="16" w:line="240" w:lineRule="auto"/>
              <w:ind w:left="14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马鞍山</w:t>
            </w:r>
          </w:p>
          <w:p w14:paraId="72699FDF">
            <w:pPr>
              <w:pStyle w:val="5"/>
              <w:spacing w:before="69" w:line="240" w:lineRule="auto"/>
              <w:ind w:left="25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农场</w:t>
            </w:r>
          </w:p>
        </w:tc>
        <w:tc>
          <w:tcPr>
            <w:tcW w:w="1281" w:type="dxa"/>
            <w:vAlign w:val="center"/>
          </w:tcPr>
          <w:p w14:paraId="4DDB1A48">
            <w:pPr>
              <w:pStyle w:val="5"/>
              <w:spacing w:before="54" w:line="240" w:lineRule="auto"/>
              <w:ind w:right="18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河东管区</w:t>
            </w:r>
          </w:p>
        </w:tc>
        <w:tc>
          <w:tcPr>
            <w:tcW w:w="1826" w:type="dxa"/>
            <w:vAlign w:val="center"/>
          </w:tcPr>
          <w:p w14:paraId="4D1B69D8">
            <w:pPr>
              <w:pStyle w:val="5"/>
              <w:spacing w:before="35" w:line="240" w:lineRule="auto"/>
              <w:ind w:right="174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广东宝洲生态农业发展有限公司</w:t>
            </w:r>
          </w:p>
        </w:tc>
        <w:tc>
          <w:tcPr>
            <w:tcW w:w="1689" w:type="dxa"/>
            <w:vAlign w:val="center"/>
          </w:tcPr>
          <w:p w14:paraId="6EC3624A">
            <w:pPr>
              <w:pStyle w:val="5"/>
              <w:spacing w:before="194" w:line="240" w:lineRule="auto"/>
              <w:ind w:left="50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陈泳州</w:t>
            </w:r>
          </w:p>
        </w:tc>
        <w:tc>
          <w:tcPr>
            <w:tcW w:w="1419" w:type="dxa"/>
            <w:vAlign w:val="center"/>
          </w:tcPr>
          <w:p w14:paraId="1E1C67BB">
            <w:pPr>
              <w:pStyle w:val="5"/>
              <w:spacing w:before="252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27567</w:t>
            </w:r>
          </w:p>
        </w:tc>
        <w:tc>
          <w:tcPr>
            <w:tcW w:w="1969" w:type="dxa"/>
            <w:vAlign w:val="center"/>
          </w:tcPr>
          <w:p w14:paraId="21C13B28">
            <w:pPr>
              <w:pStyle w:val="5"/>
              <w:spacing w:before="252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490" w:type="dxa"/>
            <w:vAlign w:val="center"/>
          </w:tcPr>
          <w:p w14:paraId="3BABEC08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 w14:paraId="01FBCD14">
            <w:pPr>
              <w:pStyle w:val="5"/>
              <w:spacing w:before="218" w:line="240" w:lineRule="auto"/>
              <w:ind w:left="1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69" w:type="dxa"/>
            <w:vAlign w:val="center"/>
          </w:tcPr>
          <w:p w14:paraId="5CF9ECA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 w14:paraId="7727F3F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center"/>
          </w:tcPr>
          <w:p w14:paraId="570981B9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26D1F595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D1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74" w:type="dxa"/>
            <w:vAlign w:val="center"/>
          </w:tcPr>
          <w:p w14:paraId="41F0FDA7">
            <w:pPr>
              <w:pStyle w:val="5"/>
              <w:spacing w:before="197" w:line="240" w:lineRule="auto"/>
              <w:ind w:left="14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里湖镇</w:t>
            </w:r>
          </w:p>
        </w:tc>
        <w:tc>
          <w:tcPr>
            <w:tcW w:w="1281" w:type="dxa"/>
            <w:vAlign w:val="center"/>
          </w:tcPr>
          <w:p w14:paraId="3646CDB7">
            <w:pPr>
              <w:pStyle w:val="5"/>
              <w:spacing w:before="195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七贤村</w:t>
            </w:r>
          </w:p>
        </w:tc>
        <w:tc>
          <w:tcPr>
            <w:tcW w:w="1826" w:type="dxa"/>
            <w:vAlign w:val="center"/>
          </w:tcPr>
          <w:p w14:paraId="4C4B91F5">
            <w:pPr>
              <w:pStyle w:val="5"/>
              <w:spacing w:before="26" w:line="240" w:lineRule="auto"/>
              <w:ind w:right="173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普宁市鸿大农业发展有限公司</w:t>
            </w:r>
          </w:p>
        </w:tc>
        <w:tc>
          <w:tcPr>
            <w:tcW w:w="1689" w:type="dxa"/>
            <w:vAlign w:val="center"/>
          </w:tcPr>
          <w:p w14:paraId="72B34036">
            <w:pPr>
              <w:pStyle w:val="5"/>
              <w:spacing w:before="197" w:line="240" w:lineRule="auto"/>
              <w:ind w:left="50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潘鸿博</w:t>
            </w:r>
          </w:p>
        </w:tc>
        <w:tc>
          <w:tcPr>
            <w:tcW w:w="1419" w:type="dxa"/>
            <w:vAlign w:val="center"/>
          </w:tcPr>
          <w:p w14:paraId="37132C59">
            <w:pPr>
              <w:pStyle w:val="5"/>
              <w:spacing w:before="253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104837</w:t>
            </w:r>
          </w:p>
        </w:tc>
        <w:tc>
          <w:tcPr>
            <w:tcW w:w="1969" w:type="dxa"/>
            <w:vAlign w:val="center"/>
          </w:tcPr>
          <w:p w14:paraId="5A006DE7">
            <w:pPr>
              <w:pStyle w:val="5"/>
              <w:spacing w:before="253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1566</w:t>
            </w:r>
          </w:p>
        </w:tc>
        <w:tc>
          <w:tcPr>
            <w:tcW w:w="490" w:type="dxa"/>
            <w:vAlign w:val="center"/>
          </w:tcPr>
          <w:p w14:paraId="7B7545F4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 w14:paraId="1DFCBF5F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 w14:paraId="26DDFC50">
            <w:pPr>
              <w:pStyle w:val="5"/>
              <w:spacing w:before="219" w:line="240" w:lineRule="auto"/>
              <w:ind w:left="26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9" w:type="dxa"/>
            <w:vAlign w:val="center"/>
          </w:tcPr>
          <w:p w14:paraId="2D213806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center"/>
          </w:tcPr>
          <w:p w14:paraId="60D4862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063F47D8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B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74" w:type="dxa"/>
            <w:vAlign w:val="center"/>
          </w:tcPr>
          <w:p w14:paraId="545DA2AD">
            <w:pPr>
              <w:pStyle w:val="5"/>
              <w:spacing w:before="198" w:line="240" w:lineRule="auto"/>
              <w:ind w:left="14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里湖镇</w:t>
            </w:r>
          </w:p>
        </w:tc>
        <w:tc>
          <w:tcPr>
            <w:tcW w:w="1281" w:type="dxa"/>
            <w:vAlign w:val="center"/>
          </w:tcPr>
          <w:p w14:paraId="51D9633D">
            <w:pPr>
              <w:pStyle w:val="5"/>
              <w:spacing w:before="28" w:line="240" w:lineRule="auto"/>
              <w:ind w:right="168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田厝寨村</w:t>
            </w:r>
          </w:p>
        </w:tc>
        <w:tc>
          <w:tcPr>
            <w:tcW w:w="1826" w:type="dxa"/>
            <w:vAlign w:val="center"/>
          </w:tcPr>
          <w:p w14:paraId="0BA17B6C">
            <w:pPr>
              <w:pStyle w:val="5"/>
              <w:spacing w:before="37" w:line="240" w:lineRule="auto"/>
              <w:ind w:right="173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普宁市里湖奇丰合兴养猪场</w:t>
            </w:r>
          </w:p>
        </w:tc>
        <w:tc>
          <w:tcPr>
            <w:tcW w:w="1689" w:type="dxa"/>
            <w:vAlign w:val="center"/>
          </w:tcPr>
          <w:p w14:paraId="3C2638A4">
            <w:pPr>
              <w:pStyle w:val="5"/>
              <w:spacing w:before="198" w:line="240" w:lineRule="auto"/>
              <w:ind w:left="50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张朝炫</w:t>
            </w:r>
          </w:p>
        </w:tc>
        <w:tc>
          <w:tcPr>
            <w:tcW w:w="1419" w:type="dxa"/>
            <w:vAlign w:val="center"/>
          </w:tcPr>
          <w:p w14:paraId="14360FC3">
            <w:pPr>
              <w:pStyle w:val="5"/>
              <w:spacing w:before="254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22720</w:t>
            </w:r>
          </w:p>
        </w:tc>
        <w:tc>
          <w:tcPr>
            <w:tcW w:w="1969" w:type="dxa"/>
            <w:vAlign w:val="center"/>
          </w:tcPr>
          <w:p w14:paraId="6CD32209">
            <w:pPr>
              <w:pStyle w:val="5"/>
              <w:spacing w:before="254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490" w:type="dxa"/>
            <w:vAlign w:val="center"/>
          </w:tcPr>
          <w:p w14:paraId="30463524">
            <w:pPr>
              <w:pStyle w:val="5"/>
              <w:spacing w:before="220" w:line="240" w:lineRule="auto"/>
              <w:ind w:left="12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550" w:type="dxa"/>
            <w:vAlign w:val="center"/>
          </w:tcPr>
          <w:p w14:paraId="2DCDA1AB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 w14:paraId="311C40D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 w14:paraId="515D8000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vAlign w:val="center"/>
          </w:tcPr>
          <w:p w14:paraId="786AD8A6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7E329375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C5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770" w:type="dxa"/>
            <w:gridSpan w:val="4"/>
            <w:vAlign w:val="center"/>
          </w:tcPr>
          <w:p w14:paraId="2755F4D7">
            <w:pPr>
              <w:pStyle w:val="5"/>
              <w:spacing w:before="16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县级合计</w:t>
            </w:r>
          </w:p>
        </w:tc>
        <w:tc>
          <w:tcPr>
            <w:tcW w:w="1419" w:type="dxa"/>
            <w:vAlign w:val="center"/>
          </w:tcPr>
          <w:p w14:paraId="31FA3060">
            <w:pPr>
              <w:pStyle w:val="5"/>
              <w:spacing w:before="214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405393</w:t>
            </w:r>
          </w:p>
        </w:tc>
        <w:tc>
          <w:tcPr>
            <w:tcW w:w="1969" w:type="dxa"/>
            <w:vAlign w:val="center"/>
          </w:tcPr>
          <w:p w14:paraId="05BEC6B8">
            <w:pPr>
              <w:pStyle w:val="5"/>
              <w:spacing w:before="214" w:line="24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6856</w:t>
            </w:r>
          </w:p>
        </w:tc>
        <w:tc>
          <w:tcPr>
            <w:tcW w:w="490" w:type="dxa"/>
            <w:vAlign w:val="center"/>
          </w:tcPr>
          <w:p w14:paraId="2C2E3792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Align w:val="center"/>
          </w:tcPr>
          <w:p w14:paraId="1AE4479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 w14:paraId="52DA3761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 w14:paraId="4F7EFD37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580" w:type="dxa"/>
            <w:vAlign w:val="center"/>
          </w:tcPr>
          <w:p w14:paraId="557B7D3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52D9C5E2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685569">
      <w:pPr>
        <w:rPr>
          <w:rFonts w:ascii="Arial"/>
          <w:sz w:val="21"/>
        </w:rPr>
      </w:pPr>
    </w:p>
    <w:sectPr>
      <w:pgSz w:w="17080" w:h="12250"/>
      <w:pgMar w:top="1041" w:right="1864" w:bottom="0" w:left="16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536400"/>
    <w:rsid w:val="20E8574F"/>
    <w:rsid w:val="2DCB107B"/>
    <w:rsid w:val="3EF47F82"/>
    <w:rsid w:val="41846335"/>
    <w:rsid w:val="54A419C7"/>
    <w:rsid w:val="62566608"/>
    <w:rsid w:val="7077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11</TotalTime>
  <ScaleCrop>false</ScaleCrop>
  <LinksUpToDate>false</LinksUpToDate>
  <CharactersWithSpaces>381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2024-05-13T15:27:00Z</dcterms:created>
  <dc:creator>admin</dc:creator>
  <cp:lastModifiedBy>向钱看</cp:lastModifiedBy>
  <dcterms:modified xsi:type="dcterms:W3CDTF">2025-10-13T04:19:31Z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2024-05-13T15:27:50Z</vt:filetime>
  </property>
  <property fmtid="{D5CDD505-2E9C-101B-9397-08002B2CF9AE}" pid="4" name="UsrData">
    <vt:lpwstr>6641c0f12cbef5001fc3762ewl</vt:lpwstr>
  </property>
  <property fmtid="{D5CDD505-2E9C-101B-9397-08002B2CF9AE}" pid="5" name="KSOProductBuildVer">
    <vt:lpwstr>2052-12.1.0.22529</vt:lpwstr>
  </property>
  <property fmtid="{D5CDD505-2E9C-101B-9397-08002B2CF9AE}" pid="6" name="ICV">
    <vt:lpwstr>3C6E56DBCF624538BBB16F4E56D3F1D9_13</vt:lpwstr>
  </property>
  <property fmtid="{D5CDD505-2E9C-101B-9397-08002B2CF9AE}" pid="7" name="KSOTemplateDocerSaveRecord">
    <vt:lpwstr>eyJoZGlkIjoiNjExYzYyMzkxYmQ1ZWZiMTU0MjFiNTQ0ZThmYjhhZTciLCJ1c2VySWQiOiIzNTgxNjQyMDMifQ==</vt:lpwstr>
  </property>
</Properties>
</file>