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附件2</w:t>
      </w:r>
    </w:p>
    <w:p>
      <w:pPr>
        <w:rPr>
          <w:rFonts w:ascii="仿宋" w:hAnsi="仿宋" w:eastAsia="仿宋" w:cs="仿宋"/>
        </w:rPr>
      </w:pPr>
    </w:p>
    <w:p>
      <w:pPr>
        <w:rPr>
          <w:rFonts w:ascii="仿宋" w:hAnsi="仿宋" w:eastAsia="仿宋" w:cs="仿宋"/>
        </w:rPr>
      </w:pPr>
    </w:p>
    <w:p>
      <w:pPr>
        <w:tabs>
          <w:tab w:val="left" w:pos="1308"/>
        </w:tabs>
        <w:ind w:firstLine="883" w:firstLineChars="200"/>
        <w:jc w:val="left"/>
        <w:rPr>
          <w:rFonts w:ascii="仿宋" w:hAnsi="仿宋" w:eastAsia="仿宋" w:cs="仿宋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4"/>
          <w:szCs w:val="44"/>
        </w:rPr>
        <w:t>容缺受理申请书（模板）</w:t>
      </w:r>
    </w:p>
    <w:p>
      <w:pPr>
        <w:tabs>
          <w:tab w:val="left" w:pos="1308"/>
        </w:tabs>
        <w:ind w:firstLine="883" w:firstLineChars="200"/>
        <w:jc w:val="left"/>
        <w:rPr>
          <w:rFonts w:ascii="仿宋" w:hAnsi="仿宋" w:eastAsia="仿宋" w:cs="仿宋"/>
          <w:b/>
          <w:bCs/>
          <w:sz w:val="44"/>
          <w:szCs w:val="44"/>
        </w:rPr>
      </w:pPr>
    </w:p>
    <w:p>
      <w:pPr>
        <w:tabs>
          <w:tab w:val="left" w:pos="1308"/>
          <w:tab w:val="left" w:pos="7469"/>
        </w:tabs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本人(单位)                              ，身份证号码                    ;法定代表人                ，</w:t>
      </w:r>
    </w:p>
    <w:p>
      <w:pPr>
        <w:tabs>
          <w:tab w:val="left" w:pos="1308"/>
        </w:tabs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统一社会信用代码(或组织机构代码)                   ，</w:t>
      </w:r>
    </w:p>
    <w:p>
      <w:pPr>
        <w:tabs>
          <w:tab w:val="left" w:pos="1308"/>
        </w:tabs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依据《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普宁市推行</w:t>
      </w:r>
      <w:r>
        <w:rPr>
          <w:rFonts w:hint="eastAsia" w:ascii="仿宋" w:hAnsi="仿宋" w:eastAsia="仿宋" w:cs="仿宋"/>
          <w:sz w:val="32"/>
          <w:szCs w:val="32"/>
        </w:rPr>
        <w:t>容缺受理制度实施方案(试行)》有关规定，申请办理                          政务服务事项，</w:t>
      </w:r>
    </w:p>
    <w:p>
      <w:pPr>
        <w:tabs>
          <w:tab w:val="left" w:pos="1308"/>
        </w:tabs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                         ，申请适用容缺受理制度。</w:t>
      </w:r>
    </w:p>
    <w:p>
      <w:pPr>
        <w:tabs>
          <w:tab w:val="left" w:pos="1308"/>
        </w:tabs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>
      <w:pPr>
        <w:tabs>
          <w:tab w:val="left" w:pos="1308"/>
        </w:tabs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>
      <w:pPr>
        <w:tabs>
          <w:tab w:val="left" w:pos="1308"/>
        </w:tabs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>
      <w:pPr>
        <w:tabs>
          <w:tab w:val="left" w:pos="1308"/>
        </w:tabs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>
      <w:pPr>
        <w:tabs>
          <w:tab w:val="left" w:pos="1308"/>
        </w:tabs>
        <w:ind w:firstLine="3200" w:firstLineChars="10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申请人(签字或盖章)：</w:t>
      </w:r>
    </w:p>
    <w:p>
      <w:pPr>
        <w:tabs>
          <w:tab w:val="left" w:pos="1308"/>
        </w:tabs>
        <w:ind w:firstLine="3200" w:firstLineChars="10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法定代表人(签字)：</w:t>
      </w:r>
    </w:p>
    <w:p>
      <w:pPr>
        <w:tabs>
          <w:tab w:val="left" w:pos="1308"/>
        </w:tabs>
        <w:ind w:firstLine="3200" w:firstLineChars="10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受托人(签字)：</w:t>
      </w:r>
    </w:p>
    <w:p>
      <w:pPr>
        <w:tabs>
          <w:tab w:val="left" w:pos="1308"/>
        </w:tabs>
        <w:ind w:firstLine="3200" w:firstLineChars="10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年 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104"/>
    <w:rsid w:val="00086104"/>
    <w:rsid w:val="00222608"/>
    <w:rsid w:val="009A5346"/>
    <w:rsid w:val="00AA5C3B"/>
    <w:rsid w:val="1B9339F2"/>
    <w:rsid w:val="23B979FA"/>
    <w:rsid w:val="54C54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45</Words>
  <Characters>257</Characters>
  <Lines>2</Lines>
  <Paragraphs>1</Paragraphs>
  <TotalTime>5</TotalTime>
  <ScaleCrop>false</ScaleCrop>
  <LinksUpToDate>false</LinksUpToDate>
  <CharactersWithSpaces>301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2020-11-06T07:45:00Z</dcterms:created>
  <dc:creator>xxjszx</dc:creator>
  <cp:lastModifiedBy>1111</cp:lastModifiedBy>
  <dcterms:modified xsi:type="dcterms:W3CDTF">2021-02-20T02:48:18Z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