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BB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附件：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</w:p>
    <w:p w14:paraId="53910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普宁市洪阳镇人民政府环卫分类垃圾桶采购项目采购需求</w:t>
      </w:r>
    </w:p>
    <w:tbl>
      <w:tblPr>
        <w:tblStyle w:val="6"/>
        <w:tblW w:w="601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405"/>
        <w:gridCol w:w="6054"/>
        <w:gridCol w:w="1050"/>
        <w:gridCol w:w="909"/>
      </w:tblGrid>
      <w:tr w14:paraId="39121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9" w:type="pct"/>
            <w:noWrap w:val="0"/>
            <w:vAlign w:val="center"/>
          </w:tcPr>
          <w:p w14:paraId="0B6E4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序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号</w:t>
            </w:r>
          </w:p>
        </w:tc>
        <w:tc>
          <w:tcPr>
            <w:tcW w:w="684" w:type="pct"/>
            <w:noWrap w:val="0"/>
            <w:vAlign w:val="center"/>
          </w:tcPr>
          <w:p w14:paraId="63ACA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货物名称</w:t>
            </w:r>
          </w:p>
        </w:tc>
        <w:tc>
          <w:tcPr>
            <w:tcW w:w="2950" w:type="pct"/>
            <w:noWrap w:val="0"/>
            <w:vAlign w:val="center"/>
          </w:tcPr>
          <w:p w14:paraId="4D01C1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规格参数</w:t>
            </w:r>
          </w:p>
        </w:tc>
        <w:tc>
          <w:tcPr>
            <w:tcW w:w="511" w:type="pct"/>
            <w:noWrap w:val="0"/>
            <w:vAlign w:val="center"/>
          </w:tcPr>
          <w:p w14:paraId="53A10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443" w:type="pct"/>
            <w:noWrap w:val="0"/>
            <w:vAlign w:val="center"/>
          </w:tcPr>
          <w:p w14:paraId="67004C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数量</w:t>
            </w:r>
          </w:p>
        </w:tc>
      </w:tr>
      <w:tr w14:paraId="424F4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9" w:type="pct"/>
            <w:noWrap w:val="0"/>
            <w:vAlign w:val="center"/>
          </w:tcPr>
          <w:p w14:paraId="3C474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84" w:type="pct"/>
            <w:noWrap w:val="0"/>
            <w:vAlign w:val="center"/>
          </w:tcPr>
          <w:p w14:paraId="52676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两分类果皮箱</w:t>
            </w:r>
          </w:p>
        </w:tc>
        <w:tc>
          <w:tcPr>
            <w:tcW w:w="2950" w:type="pct"/>
            <w:noWrap w:val="0"/>
            <w:vAlign w:val="center"/>
          </w:tcPr>
          <w:p w14:paraId="4BE2700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1、尺寸（cm)：98×36×100；</w:t>
            </w:r>
          </w:p>
          <w:p w14:paraId="0A692E1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2、材质：镀锌板；</w:t>
            </w:r>
          </w:p>
          <w:p w14:paraId="675C296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3、垃圾桶桶身须印刷垃圾分类标志；</w:t>
            </w:r>
          </w:p>
          <w:p w14:paraId="15E4E8D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4、参考图例：</w:t>
            </w:r>
          </w:p>
          <w:p w14:paraId="2BD0D1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drawing>
                <wp:inline distT="0" distB="0" distL="114300" distR="114300">
                  <wp:extent cx="2512695" cy="2113280"/>
                  <wp:effectExtent l="0" t="0" r="0" b="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33" t="17602" r="14340" b="108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2695" cy="2113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" w:type="pct"/>
            <w:noWrap w:val="0"/>
            <w:vAlign w:val="center"/>
          </w:tcPr>
          <w:p w14:paraId="46230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43" w:type="pct"/>
            <w:noWrap w:val="0"/>
            <w:vAlign w:val="center"/>
          </w:tcPr>
          <w:p w14:paraId="1B7E2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个</w:t>
            </w:r>
          </w:p>
        </w:tc>
      </w:tr>
      <w:tr w14:paraId="17DE3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9" w:type="pct"/>
            <w:noWrap w:val="0"/>
            <w:vAlign w:val="center"/>
          </w:tcPr>
          <w:p w14:paraId="58A78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84" w:type="pct"/>
            <w:noWrap w:val="0"/>
            <w:vAlign w:val="center"/>
          </w:tcPr>
          <w:p w14:paraId="22637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四分果皮箱</w:t>
            </w:r>
          </w:p>
        </w:tc>
        <w:tc>
          <w:tcPr>
            <w:tcW w:w="2950" w:type="pct"/>
            <w:noWrap w:val="0"/>
            <w:vAlign w:val="center"/>
          </w:tcPr>
          <w:p w14:paraId="7D7A0AA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1、尺寸（cm)：127×36×95；</w:t>
            </w:r>
          </w:p>
          <w:p w14:paraId="017E5F0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2、材质：不锈钢；</w:t>
            </w:r>
          </w:p>
          <w:p w14:paraId="31086B0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3、垃圾桶桶身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须印刷垃圾分类标志；</w:t>
            </w:r>
          </w:p>
          <w:p w14:paraId="00CE504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4、参考图例：</w:t>
            </w:r>
          </w:p>
          <w:p w14:paraId="0A5ECDC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drawing>
                <wp:inline distT="0" distB="0" distL="114300" distR="114300">
                  <wp:extent cx="2842260" cy="2197735"/>
                  <wp:effectExtent l="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26" t="3533" r="10859" b="103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2260" cy="219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" w:type="pct"/>
            <w:noWrap w:val="0"/>
            <w:vAlign w:val="center"/>
          </w:tcPr>
          <w:p w14:paraId="5A572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443" w:type="pct"/>
            <w:noWrap w:val="0"/>
            <w:vAlign w:val="center"/>
          </w:tcPr>
          <w:p w14:paraId="52C1C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个</w:t>
            </w:r>
          </w:p>
        </w:tc>
      </w:tr>
      <w:tr w14:paraId="6D125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9" w:type="pct"/>
            <w:noWrap w:val="0"/>
            <w:vAlign w:val="center"/>
          </w:tcPr>
          <w:p w14:paraId="61EFE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84" w:type="pct"/>
            <w:noWrap w:val="0"/>
            <w:vAlign w:val="center"/>
          </w:tcPr>
          <w:p w14:paraId="4C3BD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120升分类亭</w:t>
            </w:r>
          </w:p>
        </w:tc>
        <w:tc>
          <w:tcPr>
            <w:tcW w:w="2950" w:type="pct"/>
            <w:noWrap w:val="0"/>
            <w:vAlign w:val="center"/>
          </w:tcPr>
          <w:p w14:paraId="78C4C58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1、尺寸（cm)：280×90×220；</w:t>
            </w:r>
          </w:p>
          <w:p w14:paraId="73BB5BE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2、材质：镀锌板；</w:t>
            </w:r>
          </w:p>
          <w:p w14:paraId="5892D78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3、垃圾分类亭须粘贴与垃圾分类、保护环境相关内容的宣传画，具体宣传内容以采购人要求为准；</w:t>
            </w:r>
          </w:p>
          <w:p w14:paraId="0CCE41B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4、垃圾分类亭顶部须配备雨棚，雨棚大小至少覆盖垃圾分类亭四个角落；</w:t>
            </w:r>
          </w:p>
          <w:p w14:paraId="11921AB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5、参考图例：</w:t>
            </w:r>
          </w:p>
          <w:p w14:paraId="28A983F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drawing>
                <wp:inline distT="0" distB="0" distL="114300" distR="114300">
                  <wp:extent cx="3709670" cy="2782570"/>
                  <wp:effectExtent l="0" t="0" r="5080" b="17780"/>
                  <wp:docPr id="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9670" cy="2782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" w:type="pct"/>
            <w:noWrap w:val="0"/>
            <w:vAlign w:val="center"/>
          </w:tcPr>
          <w:p w14:paraId="3924E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43" w:type="pct"/>
            <w:noWrap w:val="0"/>
            <w:vAlign w:val="center"/>
          </w:tcPr>
          <w:p w14:paraId="118BC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个</w:t>
            </w:r>
          </w:p>
        </w:tc>
      </w:tr>
      <w:tr w14:paraId="6AAC2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9" w:type="pct"/>
            <w:noWrap w:val="0"/>
            <w:vAlign w:val="center"/>
          </w:tcPr>
          <w:p w14:paraId="31AE4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84" w:type="pct"/>
            <w:noWrap w:val="0"/>
            <w:vAlign w:val="center"/>
          </w:tcPr>
          <w:p w14:paraId="58646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240升分类亭</w:t>
            </w:r>
          </w:p>
        </w:tc>
        <w:tc>
          <w:tcPr>
            <w:tcW w:w="2950" w:type="pct"/>
            <w:noWrap w:val="0"/>
            <w:vAlign w:val="center"/>
          </w:tcPr>
          <w:p w14:paraId="215356B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1、尺寸（cm)：300×90×210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；</w:t>
            </w:r>
          </w:p>
          <w:p w14:paraId="64715B1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2、材质：镀锌板；</w:t>
            </w:r>
          </w:p>
          <w:p w14:paraId="7C348E3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3、垃圾分类亭须粘贴与垃圾分类、保护环境相关内容的宣传画，具体宣传内容以采购人要求为准；</w:t>
            </w:r>
          </w:p>
          <w:p w14:paraId="75EC3D1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4、垃圾分类亭顶部须配备雨棚，雨棚大小至少覆盖垃圾分类亭四个角落；</w:t>
            </w:r>
          </w:p>
          <w:p w14:paraId="4485C34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5、参考图例：</w:t>
            </w:r>
          </w:p>
          <w:p w14:paraId="4979D74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drawing>
                <wp:inline distT="0" distB="0" distL="114300" distR="114300">
                  <wp:extent cx="3688080" cy="3178175"/>
                  <wp:effectExtent l="0" t="0" r="7620" b="3175"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21" t="25296" b="173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080" cy="317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" w:type="pct"/>
            <w:noWrap w:val="0"/>
            <w:vAlign w:val="center"/>
          </w:tcPr>
          <w:p w14:paraId="533A1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43" w:type="pct"/>
            <w:noWrap w:val="0"/>
            <w:vAlign w:val="center"/>
          </w:tcPr>
          <w:p w14:paraId="6651B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个</w:t>
            </w:r>
          </w:p>
        </w:tc>
      </w:tr>
      <w:tr w14:paraId="20739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9" w:type="pct"/>
            <w:noWrap w:val="0"/>
            <w:vAlign w:val="center"/>
          </w:tcPr>
          <w:p w14:paraId="1785F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84" w:type="pct"/>
            <w:noWrap w:val="0"/>
            <w:vAlign w:val="center"/>
          </w:tcPr>
          <w:p w14:paraId="03125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挂车桶240升</w:t>
            </w:r>
          </w:p>
        </w:tc>
        <w:tc>
          <w:tcPr>
            <w:tcW w:w="2950" w:type="pct"/>
            <w:noWrap w:val="0"/>
            <w:vAlign w:val="center"/>
          </w:tcPr>
          <w:p w14:paraId="26158F3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1、尺寸（cm)：70×57×110；</w:t>
            </w:r>
          </w:p>
          <w:p w14:paraId="7E805AB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2、材质：HDPE；</w:t>
            </w:r>
          </w:p>
          <w:p w14:paraId="24A21F0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3、垃圾桶桶身须印刷垃圾分类标志；</w:t>
            </w:r>
          </w:p>
          <w:p w14:paraId="1EDC17D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4、参考图例：</w:t>
            </w:r>
          </w:p>
          <w:p w14:paraId="2C2D568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drawing>
                <wp:inline distT="0" distB="0" distL="114300" distR="114300">
                  <wp:extent cx="3723640" cy="2116455"/>
                  <wp:effectExtent l="0" t="0" r="10160" b="17145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30" b="216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3640" cy="2116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" w:type="pct"/>
            <w:noWrap w:val="0"/>
            <w:vAlign w:val="center"/>
          </w:tcPr>
          <w:p w14:paraId="6E35A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43" w:type="pct"/>
            <w:noWrap w:val="0"/>
            <w:vAlign w:val="center"/>
          </w:tcPr>
          <w:p w14:paraId="0352F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个</w:t>
            </w:r>
          </w:p>
        </w:tc>
      </w:tr>
      <w:tr w14:paraId="7C7EB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09" w:type="pct"/>
            <w:noWrap w:val="0"/>
            <w:vAlign w:val="center"/>
          </w:tcPr>
          <w:p w14:paraId="37992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84" w:type="pct"/>
            <w:noWrap w:val="0"/>
            <w:vAlign w:val="center"/>
          </w:tcPr>
          <w:p w14:paraId="0A28E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挂车桶120升</w:t>
            </w:r>
          </w:p>
        </w:tc>
        <w:tc>
          <w:tcPr>
            <w:tcW w:w="2950" w:type="pct"/>
            <w:noWrap w:val="0"/>
            <w:vAlign w:val="center"/>
          </w:tcPr>
          <w:p w14:paraId="526B73E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1、尺寸（cm)：56×49×95；</w:t>
            </w:r>
          </w:p>
          <w:p w14:paraId="7FD0FD1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2、材质：HDPE；</w:t>
            </w:r>
          </w:p>
          <w:p w14:paraId="5CF6370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3、垃圾桶桶身须印刷垃圾分类标志；</w:t>
            </w:r>
          </w:p>
          <w:p w14:paraId="1A82327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4、参考图例：</w:t>
            </w:r>
          </w:p>
          <w:p w14:paraId="75C346C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drawing>
                <wp:inline distT="0" distB="0" distL="114300" distR="114300">
                  <wp:extent cx="3763010" cy="2082165"/>
                  <wp:effectExtent l="0" t="0" r="0" b="13335"/>
                  <wp:docPr id="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886" b="224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3010" cy="2082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" w:type="pct"/>
            <w:noWrap w:val="0"/>
            <w:vAlign w:val="center"/>
          </w:tcPr>
          <w:p w14:paraId="48477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43" w:type="pct"/>
            <w:noWrap w:val="0"/>
            <w:vAlign w:val="center"/>
          </w:tcPr>
          <w:p w14:paraId="7FD5B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个</w:t>
            </w:r>
          </w:p>
        </w:tc>
      </w:tr>
    </w:tbl>
    <w:p w14:paraId="66E7A2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br w:type="page"/>
      </w:r>
    </w:p>
    <w:p w14:paraId="708C7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附件：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</w:p>
    <w:p w14:paraId="035CF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普宁市洪阳人民政府环卫分类垃圾桶采购项目报价一览表</w:t>
      </w:r>
    </w:p>
    <w:tbl>
      <w:tblPr>
        <w:tblStyle w:val="6"/>
        <w:tblW w:w="10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450"/>
        <w:gridCol w:w="5181"/>
        <w:gridCol w:w="513"/>
        <w:gridCol w:w="500"/>
        <w:gridCol w:w="1062"/>
        <w:gridCol w:w="1232"/>
      </w:tblGrid>
      <w:tr w14:paraId="030D8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8" w:type="pct"/>
            <w:noWrap w:val="0"/>
            <w:vAlign w:val="center"/>
          </w:tcPr>
          <w:p w14:paraId="7E5DC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序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号</w:t>
            </w:r>
          </w:p>
        </w:tc>
        <w:tc>
          <w:tcPr>
            <w:tcW w:w="674" w:type="pct"/>
            <w:noWrap w:val="0"/>
            <w:vAlign w:val="center"/>
          </w:tcPr>
          <w:p w14:paraId="1BC803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货物名称</w:t>
            </w:r>
          </w:p>
        </w:tc>
        <w:tc>
          <w:tcPr>
            <w:tcW w:w="2409" w:type="pct"/>
            <w:noWrap w:val="0"/>
            <w:vAlign w:val="center"/>
          </w:tcPr>
          <w:p w14:paraId="3AE38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规格参数</w:t>
            </w:r>
          </w:p>
        </w:tc>
        <w:tc>
          <w:tcPr>
            <w:tcW w:w="238" w:type="pct"/>
            <w:noWrap w:val="0"/>
            <w:vAlign w:val="center"/>
          </w:tcPr>
          <w:p w14:paraId="2AFDD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232" w:type="pct"/>
            <w:noWrap w:val="0"/>
            <w:vAlign w:val="center"/>
          </w:tcPr>
          <w:p w14:paraId="365E3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493" w:type="pct"/>
            <w:noWrap w:val="0"/>
            <w:vAlign w:val="center"/>
          </w:tcPr>
          <w:p w14:paraId="1FC1B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单价（元）</w:t>
            </w:r>
          </w:p>
        </w:tc>
        <w:tc>
          <w:tcPr>
            <w:tcW w:w="572" w:type="pct"/>
            <w:noWrap w:val="0"/>
            <w:vAlign w:val="center"/>
          </w:tcPr>
          <w:p w14:paraId="1D150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总价（元）</w:t>
            </w:r>
          </w:p>
        </w:tc>
      </w:tr>
      <w:tr w14:paraId="4E6C9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8" w:type="pct"/>
            <w:noWrap w:val="0"/>
            <w:vAlign w:val="center"/>
          </w:tcPr>
          <w:p w14:paraId="350D9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74" w:type="pct"/>
            <w:noWrap w:val="0"/>
            <w:vAlign w:val="center"/>
          </w:tcPr>
          <w:p w14:paraId="6D6F5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两分类果皮箱</w:t>
            </w:r>
          </w:p>
        </w:tc>
        <w:tc>
          <w:tcPr>
            <w:tcW w:w="2409" w:type="pct"/>
            <w:noWrap w:val="0"/>
            <w:vAlign w:val="center"/>
          </w:tcPr>
          <w:p w14:paraId="50DC21B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1、尺寸（cm)：98×36×100；</w:t>
            </w:r>
          </w:p>
          <w:p w14:paraId="0B99F71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2、材质：镀锌板；</w:t>
            </w:r>
          </w:p>
          <w:p w14:paraId="7B51BE3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3、垃圾桶桶身须印刷垃圾分类标志；</w:t>
            </w:r>
          </w:p>
          <w:p w14:paraId="31160D0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4、参考图例：</w:t>
            </w:r>
          </w:p>
          <w:p w14:paraId="3D67E57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drawing>
                <wp:inline distT="0" distB="0" distL="114300" distR="114300">
                  <wp:extent cx="2512695" cy="2113280"/>
                  <wp:effectExtent l="0" t="0" r="1905" b="1270"/>
                  <wp:docPr id="1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33" t="17602" r="14340" b="108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2695" cy="2113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" w:type="pct"/>
            <w:noWrap w:val="0"/>
            <w:vAlign w:val="center"/>
          </w:tcPr>
          <w:p w14:paraId="09B30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32" w:type="pct"/>
            <w:noWrap w:val="0"/>
            <w:vAlign w:val="center"/>
          </w:tcPr>
          <w:p w14:paraId="334E3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493" w:type="pct"/>
            <w:noWrap w:val="0"/>
            <w:vAlign w:val="center"/>
          </w:tcPr>
          <w:p w14:paraId="63DDF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572" w:type="pct"/>
            <w:noWrap w:val="0"/>
            <w:vAlign w:val="center"/>
          </w:tcPr>
          <w:p w14:paraId="2F29A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78294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8" w:type="pct"/>
            <w:noWrap w:val="0"/>
            <w:vAlign w:val="center"/>
          </w:tcPr>
          <w:p w14:paraId="3B15B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74" w:type="pct"/>
            <w:noWrap w:val="0"/>
            <w:vAlign w:val="center"/>
          </w:tcPr>
          <w:p w14:paraId="34F19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四分果皮箱</w:t>
            </w:r>
          </w:p>
        </w:tc>
        <w:tc>
          <w:tcPr>
            <w:tcW w:w="2409" w:type="pct"/>
            <w:noWrap w:val="0"/>
            <w:vAlign w:val="center"/>
          </w:tcPr>
          <w:p w14:paraId="180925E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1、尺寸（cm)：127×36×95；</w:t>
            </w:r>
          </w:p>
          <w:p w14:paraId="5CCB01A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2、材质：不锈钢；</w:t>
            </w:r>
          </w:p>
          <w:p w14:paraId="4834440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3、垃圾桶桶身须印刷垃圾分类标志；</w:t>
            </w:r>
          </w:p>
          <w:p w14:paraId="6635BB3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4、参考图例：</w:t>
            </w:r>
          </w:p>
          <w:p w14:paraId="635C5EC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drawing>
                <wp:inline distT="0" distB="0" distL="114300" distR="114300">
                  <wp:extent cx="2842260" cy="2197735"/>
                  <wp:effectExtent l="0" t="0" r="15240" b="12065"/>
                  <wp:docPr id="1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26" t="3533" r="10859" b="103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2260" cy="219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" w:type="pct"/>
            <w:noWrap w:val="0"/>
            <w:vAlign w:val="center"/>
          </w:tcPr>
          <w:p w14:paraId="20D3E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32" w:type="pct"/>
            <w:noWrap w:val="0"/>
            <w:vAlign w:val="center"/>
          </w:tcPr>
          <w:p w14:paraId="1A127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493" w:type="pct"/>
            <w:noWrap w:val="0"/>
            <w:vAlign w:val="center"/>
          </w:tcPr>
          <w:p w14:paraId="530A3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572" w:type="pct"/>
            <w:noWrap w:val="0"/>
            <w:vAlign w:val="center"/>
          </w:tcPr>
          <w:p w14:paraId="3EBE9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2BEC2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8" w:type="pct"/>
            <w:noWrap w:val="0"/>
            <w:vAlign w:val="center"/>
          </w:tcPr>
          <w:p w14:paraId="54E08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74" w:type="pct"/>
            <w:noWrap w:val="0"/>
            <w:vAlign w:val="center"/>
          </w:tcPr>
          <w:p w14:paraId="5525F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120升分类亭</w:t>
            </w:r>
          </w:p>
        </w:tc>
        <w:tc>
          <w:tcPr>
            <w:tcW w:w="2409" w:type="pct"/>
            <w:noWrap w:val="0"/>
            <w:vAlign w:val="center"/>
          </w:tcPr>
          <w:p w14:paraId="0AFDE79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1、尺寸（cm)：280×90×220；</w:t>
            </w:r>
          </w:p>
          <w:p w14:paraId="266C7E7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2、材质：镀锌板；</w:t>
            </w:r>
          </w:p>
          <w:p w14:paraId="50B5EC3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3、垃圾分类亭须粘贴与垃圾分类、保护环境相关内容的宣传画，具体宣传内容以采购人要求为准；</w:t>
            </w:r>
          </w:p>
          <w:p w14:paraId="700FC3C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4、垃圾分类亭顶部须配备雨棚，雨棚大小至少覆盖垃圾分类亭四个角落；</w:t>
            </w:r>
          </w:p>
          <w:p w14:paraId="7DC3EED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5、参考图例：</w:t>
            </w:r>
          </w:p>
          <w:p w14:paraId="699CEBB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drawing>
                <wp:inline distT="0" distB="0" distL="114300" distR="114300">
                  <wp:extent cx="2975610" cy="2453640"/>
                  <wp:effectExtent l="0" t="0" r="15240" b="3810"/>
                  <wp:docPr id="15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0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610" cy="2453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" w:type="pct"/>
            <w:noWrap w:val="0"/>
            <w:vAlign w:val="center"/>
          </w:tcPr>
          <w:p w14:paraId="0C69E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32" w:type="pct"/>
            <w:noWrap w:val="0"/>
            <w:vAlign w:val="center"/>
          </w:tcPr>
          <w:p w14:paraId="3C806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493" w:type="pct"/>
            <w:noWrap w:val="0"/>
            <w:vAlign w:val="center"/>
          </w:tcPr>
          <w:p w14:paraId="7B3E4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572" w:type="pct"/>
            <w:noWrap w:val="0"/>
            <w:vAlign w:val="center"/>
          </w:tcPr>
          <w:p w14:paraId="76927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1B0D6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8" w:type="pct"/>
            <w:noWrap w:val="0"/>
            <w:vAlign w:val="center"/>
          </w:tcPr>
          <w:p w14:paraId="05922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74" w:type="pct"/>
            <w:noWrap w:val="0"/>
            <w:vAlign w:val="center"/>
          </w:tcPr>
          <w:p w14:paraId="4E193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240升分类亭</w:t>
            </w:r>
          </w:p>
        </w:tc>
        <w:tc>
          <w:tcPr>
            <w:tcW w:w="2409" w:type="pct"/>
            <w:noWrap w:val="0"/>
            <w:vAlign w:val="center"/>
          </w:tcPr>
          <w:p w14:paraId="3A423EC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1、尺寸（cm)：300×90×210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；</w:t>
            </w:r>
          </w:p>
          <w:p w14:paraId="0EE34AA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2、材质：镀锌板；</w:t>
            </w:r>
          </w:p>
          <w:p w14:paraId="0DC9ED0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3、垃圾分类亭须粘贴与垃圾分类、保护环境相关内容的宣传画，具体宣传内容以采购人要求为准；</w:t>
            </w:r>
          </w:p>
          <w:p w14:paraId="2A4C0A1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4、垃圾分类亭顶部须配备雨棚，雨棚大小至少覆盖垃圾分类亭四个角落；</w:t>
            </w:r>
          </w:p>
          <w:p w14:paraId="45475AA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5、参考图例：</w:t>
            </w:r>
          </w:p>
          <w:p w14:paraId="7BF9DEB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drawing>
                <wp:inline distT="0" distB="0" distL="114300" distR="114300">
                  <wp:extent cx="3237230" cy="2790190"/>
                  <wp:effectExtent l="0" t="0" r="1270" b="10160"/>
                  <wp:docPr id="1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21" t="25296" b="173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7230" cy="2790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" w:type="pct"/>
            <w:noWrap w:val="0"/>
            <w:vAlign w:val="center"/>
          </w:tcPr>
          <w:p w14:paraId="25CF5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32" w:type="pct"/>
            <w:noWrap w:val="0"/>
            <w:vAlign w:val="center"/>
          </w:tcPr>
          <w:p w14:paraId="08950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493" w:type="pct"/>
            <w:noWrap w:val="0"/>
            <w:vAlign w:val="center"/>
          </w:tcPr>
          <w:p w14:paraId="67A80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572" w:type="pct"/>
            <w:noWrap w:val="0"/>
            <w:vAlign w:val="center"/>
          </w:tcPr>
          <w:p w14:paraId="54BE4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62570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8" w:type="pct"/>
            <w:noWrap w:val="0"/>
            <w:vAlign w:val="center"/>
          </w:tcPr>
          <w:p w14:paraId="26949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74" w:type="pct"/>
            <w:noWrap w:val="0"/>
            <w:vAlign w:val="center"/>
          </w:tcPr>
          <w:p w14:paraId="1C788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挂车桶240升</w:t>
            </w:r>
          </w:p>
        </w:tc>
        <w:tc>
          <w:tcPr>
            <w:tcW w:w="2409" w:type="pct"/>
            <w:noWrap w:val="0"/>
            <w:vAlign w:val="center"/>
          </w:tcPr>
          <w:p w14:paraId="1F3FB37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1、尺寸（cm)：70×57×110；</w:t>
            </w:r>
          </w:p>
          <w:p w14:paraId="5F61D0B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2、材质：HDPE；</w:t>
            </w:r>
          </w:p>
          <w:p w14:paraId="0126ADA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3、垃圾桶桶身须印刷垃圾分类标志；</w:t>
            </w:r>
          </w:p>
          <w:p w14:paraId="23DCB9E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4、参考图例：</w:t>
            </w:r>
          </w:p>
          <w:p w14:paraId="707FB5E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drawing>
                <wp:inline distT="0" distB="0" distL="114300" distR="114300">
                  <wp:extent cx="3151505" cy="1791335"/>
                  <wp:effectExtent l="0" t="0" r="10795" b="18415"/>
                  <wp:docPr id="1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30" b="216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1505" cy="1791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" w:type="pct"/>
            <w:noWrap w:val="0"/>
            <w:vAlign w:val="center"/>
          </w:tcPr>
          <w:p w14:paraId="1A478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32" w:type="pct"/>
            <w:noWrap w:val="0"/>
            <w:vAlign w:val="center"/>
          </w:tcPr>
          <w:p w14:paraId="40F7E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493" w:type="pct"/>
            <w:noWrap w:val="0"/>
            <w:vAlign w:val="center"/>
          </w:tcPr>
          <w:p w14:paraId="736A4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572" w:type="pct"/>
            <w:noWrap w:val="0"/>
            <w:vAlign w:val="center"/>
          </w:tcPr>
          <w:p w14:paraId="15AEA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3C678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8" w:type="pct"/>
            <w:noWrap w:val="0"/>
            <w:vAlign w:val="center"/>
          </w:tcPr>
          <w:p w14:paraId="6002F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74" w:type="pct"/>
            <w:noWrap w:val="0"/>
            <w:vAlign w:val="center"/>
          </w:tcPr>
          <w:p w14:paraId="27CA2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挂车桶120升</w:t>
            </w:r>
          </w:p>
        </w:tc>
        <w:tc>
          <w:tcPr>
            <w:tcW w:w="2409" w:type="pct"/>
            <w:noWrap w:val="0"/>
            <w:vAlign w:val="center"/>
          </w:tcPr>
          <w:p w14:paraId="7E118BE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1、尺寸（cm)：56×49×95；</w:t>
            </w:r>
          </w:p>
          <w:p w14:paraId="7F7B6F3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2、材质：HDPE；</w:t>
            </w:r>
          </w:p>
          <w:p w14:paraId="5632D04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3、垃圾桶桶身须印刷垃圾分类标志；</w:t>
            </w:r>
          </w:p>
          <w:p w14:paraId="65B4981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4、参考图例：</w:t>
            </w:r>
          </w:p>
          <w:p w14:paraId="228CCD1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drawing>
                <wp:inline distT="0" distB="0" distL="114300" distR="114300">
                  <wp:extent cx="3188970" cy="1764665"/>
                  <wp:effectExtent l="0" t="0" r="0" b="6985"/>
                  <wp:docPr id="1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886" b="224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8970" cy="176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" w:type="pct"/>
            <w:noWrap w:val="0"/>
            <w:vAlign w:val="center"/>
          </w:tcPr>
          <w:p w14:paraId="19D76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32" w:type="pct"/>
            <w:noWrap w:val="0"/>
            <w:vAlign w:val="center"/>
          </w:tcPr>
          <w:p w14:paraId="67742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493" w:type="pct"/>
            <w:noWrap w:val="0"/>
            <w:vAlign w:val="center"/>
          </w:tcPr>
          <w:p w14:paraId="30CCF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572" w:type="pct"/>
            <w:noWrap w:val="0"/>
            <w:vAlign w:val="center"/>
          </w:tcPr>
          <w:p w14:paraId="70980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459AA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7"/>
            <w:noWrap w:val="0"/>
            <w:vAlign w:val="center"/>
          </w:tcPr>
          <w:p w14:paraId="120E2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合计：</w:t>
            </w:r>
          </w:p>
        </w:tc>
      </w:tr>
    </w:tbl>
    <w:p w14:paraId="05361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附：资格要求相关资质材料</w:t>
      </w:r>
    </w:p>
    <w:p w14:paraId="2078BC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left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16242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righ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供应商盖公章</w:t>
      </w:r>
    </w:p>
    <w:p w14:paraId="461DC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righ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报价日期：　　　年　　月　　日</w:t>
      </w:r>
    </w:p>
    <w:p w14:paraId="0669A1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rPr>
          <w:rFonts w:hint="eastAsia" w:ascii="仿宋" w:hAnsi="仿宋" w:eastAsia="仿宋" w:cs="仿宋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878AD">
    <w:pPr>
      <w:spacing w:line="169" w:lineRule="auto"/>
      <w:ind w:left="5281"/>
      <w:rPr>
        <w:rFonts w:ascii="仿宋" w:hAnsi="仿宋" w:eastAsia="仿宋" w:cs="仿宋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lMjkwNWY0NmJjMTFmMzBhMDc4YTcwZDJiZjk2YTkifQ=="/>
  </w:docVars>
  <w:rsids>
    <w:rsidRoot w:val="08A61748"/>
    <w:rsid w:val="08A61748"/>
    <w:rsid w:val="0DD21810"/>
    <w:rsid w:val="0E9A787F"/>
    <w:rsid w:val="0FF24DC2"/>
    <w:rsid w:val="14226FC4"/>
    <w:rsid w:val="201E21B8"/>
    <w:rsid w:val="2976210D"/>
    <w:rsid w:val="2F9F1AAF"/>
    <w:rsid w:val="311E4D6B"/>
    <w:rsid w:val="32F30539"/>
    <w:rsid w:val="35A47895"/>
    <w:rsid w:val="381D4F78"/>
    <w:rsid w:val="39727103"/>
    <w:rsid w:val="47A619B8"/>
    <w:rsid w:val="48382998"/>
    <w:rsid w:val="560C1F96"/>
    <w:rsid w:val="584771C8"/>
    <w:rsid w:val="58F96A12"/>
    <w:rsid w:val="5CBE2EC1"/>
    <w:rsid w:val="5D2327F9"/>
    <w:rsid w:val="5E863619"/>
    <w:rsid w:val="67B3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18"/>
      <w:szCs w:val="20"/>
    </w:rPr>
  </w:style>
  <w:style w:type="paragraph" w:styleId="3">
    <w:name w:val="Block Text"/>
    <w:basedOn w:val="1"/>
    <w:qFormat/>
    <w:uiPriority w:val="0"/>
    <w:pPr>
      <w:ind w:left="5418" w:leftChars="2580" w:rightChars="-70"/>
    </w:pPr>
    <w:rPr>
      <w:rFonts w:ascii="宋体" w:hAnsi="宋体"/>
      <w:sz w:val="18"/>
      <w:szCs w:val="20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965</Words>
  <Characters>1075</Characters>
  <Lines>0</Lines>
  <Paragraphs>0</Paragraphs>
  <TotalTime>4</TotalTime>
  <ScaleCrop>false</ScaleCrop>
  <LinksUpToDate>false</LinksUpToDate>
  <CharactersWithSpaces>1082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2025-01-16T02:40:00Z</dcterms:created>
  <dc:creator>-</dc:creator>
  <cp:lastModifiedBy>-</cp:lastModifiedBy>
  <dcterms:modified xsi:type="dcterms:W3CDTF">2025-02-21T08:59:22Z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3A248A38965B4A14B3EA06610332B2FB_11</vt:lpwstr>
  </property>
  <property fmtid="{D5CDD505-2E9C-101B-9397-08002B2CF9AE}" pid="4" name="KSOTemplateDocerSaveRecord">
    <vt:lpwstr>eyJoZGlkIjoiMWNjMDAyMDcyMDkyZWUzYmExNzczY2M5ZTQ4NGJkODciLCJ1c2VySWQiOiI2ODk5MjEzOTEifQ==</vt:lpwstr>
  </property>
</Properties>
</file>