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3</w:t>
      </w:r>
    </w:p>
    <w:p>
      <w:pPr>
        <w:spacing w:line="580" w:lineRule="exact"/>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提交材料清单</w:t>
      </w:r>
    </w:p>
    <w:p>
      <w:pPr>
        <w:spacing w:line="580" w:lineRule="exact"/>
        <w:rPr>
          <w:rFonts w:hint="default" w:ascii="Times New Roman" w:hAnsi="Times New Roman" w:eastAsia="方正小标宋简体" w:cs="Times New Roman"/>
          <w:sz w:val="44"/>
          <w:szCs w:val="44"/>
        </w:rPr>
      </w:pPr>
    </w:p>
    <w:p>
      <w:pPr>
        <w:numPr>
          <w:ilvl w:val="0"/>
          <w:numId w:val="0"/>
        </w:numPr>
        <w:spacing w:line="580" w:lineRule="exact"/>
        <w:ind w:left="320" w:hanging="320" w:hangingChars="1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年普宁市</w:t>
      </w:r>
      <w:r>
        <w:rPr>
          <w:rFonts w:hint="eastAsia" w:ascii="Times New Roman" w:hAnsi="Times New Roman" w:eastAsia="仿宋_GB2312" w:cs="Times New Roman"/>
          <w:sz w:val="32"/>
          <w:szCs w:val="32"/>
          <w:lang w:val="en-US" w:eastAsia="zh-CN"/>
        </w:rPr>
        <w:t>小学校长</w:t>
      </w:r>
      <w:r>
        <w:rPr>
          <w:rFonts w:hint="default" w:ascii="Times New Roman" w:hAnsi="Times New Roman" w:eastAsia="仿宋_GB2312" w:cs="Times New Roman"/>
          <w:sz w:val="32"/>
          <w:szCs w:val="32"/>
          <w:lang w:val="en-US" w:eastAsia="zh-CN"/>
        </w:rPr>
        <w:t>任职资格培训承办机构遴选申报书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年普宁市幼儿园园长任职资格培训承办机构遴选申报书》电子版及纸质版（一式五份）。</w:t>
      </w:r>
    </w:p>
    <w:p>
      <w:pPr>
        <w:numPr>
          <w:ilvl w:val="0"/>
          <w:numId w:val="0"/>
        </w:numPr>
        <w:spacing w:line="580" w:lineRule="exact"/>
        <w:ind w:left="32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营业执照副本或法人证书（即事业单位法人证书或社会团体法人登记证书或民办非企业单位登记证书等）复印件</w:t>
      </w:r>
      <w:r>
        <w:rPr>
          <w:rFonts w:hint="default" w:ascii="Times New Roman" w:hAnsi="Times New Roman" w:eastAsia="仿宋_GB2312" w:cs="Times New Roman"/>
          <w:sz w:val="32"/>
          <w:szCs w:val="32"/>
          <w:lang w:eastAsia="zh-CN"/>
        </w:rPr>
        <w:t>。</w:t>
      </w:r>
    </w:p>
    <w:p>
      <w:pPr>
        <w:spacing w:line="580" w:lineRule="exact"/>
        <w:ind w:left="320" w:hanging="320" w:hangingChars="1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3.参加</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前3年内，在经营活动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承担培训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中没有重大违法记录。（提供承诺函）</w:t>
      </w:r>
    </w:p>
    <w:p>
      <w:pPr>
        <w:spacing w:line="58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4.近三年来机构承担培训任务的证明材料</w:t>
      </w:r>
      <w:r>
        <w:rPr>
          <w:rFonts w:hint="default" w:ascii="Times New Roman" w:hAnsi="Times New Roman" w:eastAsia="仿宋_GB2312" w:cs="Times New Roman"/>
          <w:sz w:val="32"/>
          <w:szCs w:val="32"/>
          <w:lang w:eastAsia="zh-CN"/>
        </w:rPr>
        <w:t>。</w:t>
      </w: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履行合同所必需的设备和专业技术能力。（提供承诺函）</w:t>
      </w:r>
    </w:p>
    <w:p>
      <w:pPr>
        <w:pStyle w:val="2"/>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2"/>
          <w:szCs w:val="32"/>
          <w:lang w:val="en-US" w:eastAsia="zh-CN"/>
        </w:rPr>
        <w:t>6.其他佐证材料。（按需提供）</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ZTI3ZTZjNTg1ODc0ZGJiNGIxMjU2MzRlN2U4Y2EifQ=="/>
  </w:docVars>
  <w:rsids>
    <w:rsidRoot w:val="7CB43557"/>
    <w:rsid w:val="7CB43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4"/>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2025-12-09T02:22:00Z</dcterms:created>
  <dc:creator>summer</dc:creator>
  <cp:lastModifiedBy>summer</cp:lastModifiedBy>
  <dcterms:modified xsi:type="dcterms:W3CDTF">2025-12-09T02:24:37Z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786ECE7A6BCF43CB9DAD4E774A8F6796_11</vt:lpwstr>
  </property>
</Properties>
</file>